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B0AF0" w:rsidRDefault="006B0AF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id="_x0000_t202" coordsize="21600,21600" o:spt="202" path="m0,0l0,21600,21600,21600,2160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" filled="f" stroked="f">
                <v:path arrowok="t"/>
                <v:textbox inset="0,0,0,0">
                  <w:txbxContent>
                    <w:p w14:paraId="528C2634" w14:textId="77777777" w:rsidR="006B0AF0" w:rsidRDefault="006B0AF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B0AF0" w:rsidRDefault="006B0AF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" fillcolor="#ed2124" stroked="f">
                <v:path arrowok="t"/>
                <v:textbox inset="0,0,0,0">
                  <w:txbxContent>
                    <w:p w14:paraId="2634A94B" w14:textId="77777777" w:rsidR="006B0AF0" w:rsidRDefault="006B0AF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E112BDB"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r>
              <w:rPr>
                <w:rFonts w:eastAsiaTheme="minorHAnsi"/>
                <w:color w:val="000000"/>
                <w:sz w:val="24"/>
                <w:szCs w:val="24"/>
              </w:rPr>
              <w:t xml:space="preserve">Staff CPD in games, gymnastics and dance (provided by </w:t>
            </w:r>
            <w:proofErr w:type="spellStart"/>
            <w:r>
              <w:rPr>
                <w:rFonts w:eastAsiaTheme="minorHAnsi"/>
                <w:color w:val="000000"/>
                <w:sz w:val="24"/>
                <w:szCs w:val="24"/>
              </w:rPr>
              <w:t>iMoves</w:t>
            </w:r>
            <w:proofErr w:type="spellEnd"/>
            <w:r>
              <w:rPr>
                <w:rFonts w:eastAsiaTheme="minorHAnsi"/>
                <w:color w:val="000000"/>
                <w:sz w:val="24"/>
                <w:szCs w:val="24"/>
              </w:rPr>
              <w:t xml:space="preserve"> staff)</w:t>
            </w:r>
          </w:p>
          <w:p w14:paraId="03CC58F0"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r>
              <w:rPr>
                <w:rFonts w:eastAsiaTheme="minorHAnsi"/>
                <w:color w:val="000000"/>
                <w:sz w:val="24"/>
                <w:szCs w:val="24"/>
              </w:rPr>
              <w:t xml:space="preserve"> </w:t>
            </w:r>
          </w:p>
          <w:p w14:paraId="517CA3A3"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r>
              <w:rPr>
                <w:rFonts w:eastAsiaTheme="minorHAnsi"/>
                <w:color w:val="000000"/>
                <w:sz w:val="24"/>
                <w:szCs w:val="24"/>
              </w:rPr>
              <w:t xml:space="preserve"> </w:t>
            </w:r>
          </w:p>
          <w:p w14:paraId="359E83C0"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r>
              <w:rPr>
                <w:rFonts w:eastAsiaTheme="minorHAnsi"/>
                <w:color w:val="000000"/>
                <w:sz w:val="24"/>
                <w:szCs w:val="24"/>
              </w:rPr>
              <w:t xml:space="preserve"> </w:t>
            </w:r>
          </w:p>
          <w:p w14:paraId="1D3126EE"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r>
              <w:rPr>
                <w:rFonts w:eastAsiaTheme="minorHAnsi"/>
                <w:color w:val="000000"/>
                <w:sz w:val="24"/>
                <w:szCs w:val="24"/>
              </w:rPr>
              <w:t xml:space="preserve"> </w:t>
            </w:r>
          </w:p>
          <w:p w14:paraId="01AF4B8F"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r>
              <w:rPr>
                <w:rFonts w:eastAsiaTheme="minorHAnsi"/>
                <w:color w:val="000000"/>
                <w:sz w:val="24"/>
                <w:szCs w:val="24"/>
              </w:rPr>
              <w:t xml:space="preserve"> </w:t>
            </w:r>
          </w:p>
          <w:p w14:paraId="3CF27149"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r>
              <w:rPr>
                <w:rFonts w:eastAsiaTheme="minorHAnsi"/>
                <w:color w:val="000000"/>
                <w:sz w:val="24"/>
                <w:szCs w:val="24"/>
              </w:rPr>
              <w:t>Disengaged children (external provider - Premier Sports)</w:t>
            </w:r>
          </w:p>
          <w:p w14:paraId="3BF0CA2D"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r>
              <w:rPr>
                <w:rFonts w:eastAsiaTheme="minorHAnsi"/>
                <w:color w:val="000000"/>
                <w:sz w:val="24"/>
                <w:szCs w:val="24"/>
              </w:rPr>
              <w:t xml:space="preserve"> </w:t>
            </w:r>
          </w:p>
          <w:p w14:paraId="1F88E3DC"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r>
              <w:rPr>
                <w:rFonts w:eastAsiaTheme="minorHAnsi"/>
                <w:color w:val="000000"/>
                <w:sz w:val="24"/>
                <w:szCs w:val="24"/>
              </w:rPr>
              <w:t xml:space="preserve"> </w:t>
            </w:r>
          </w:p>
          <w:p w14:paraId="619A3BA6"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r>
              <w:rPr>
                <w:rFonts w:eastAsiaTheme="minorHAnsi"/>
                <w:color w:val="000000"/>
                <w:sz w:val="24"/>
                <w:szCs w:val="24"/>
              </w:rPr>
              <w:t xml:space="preserve"> </w:t>
            </w:r>
          </w:p>
          <w:p w14:paraId="74EF2924"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r>
              <w:rPr>
                <w:rFonts w:eastAsiaTheme="minorHAnsi"/>
                <w:color w:val="000000"/>
                <w:sz w:val="24"/>
                <w:szCs w:val="24"/>
              </w:rPr>
              <w:t xml:space="preserve"> </w:t>
            </w:r>
          </w:p>
          <w:p w14:paraId="160A421E"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r>
              <w:rPr>
                <w:rFonts w:eastAsiaTheme="minorHAnsi"/>
                <w:color w:val="000000"/>
                <w:sz w:val="24"/>
                <w:szCs w:val="24"/>
              </w:rPr>
              <w:t xml:space="preserve"> </w:t>
            </w:r>
          </w:p>
          <w:p w14:paraId="22972C14"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proofErr w:type="spellStart"/>
            <w:proofErr w:type="gramStart"/>
            <w:r>
              <w:rPr>
                <w:rFonts w:eastAsiaTheme="minorHAnsi"/>
                <w:color w:val="000000"/>
                <w:sz w:val="24"/>
                <w:szCs w:val="24"/>
              </w:rPr>
              <w:t>iMoves</w:t>
            </w:r>
            <w:proofErr w:type="spellEnd"/>
            <w:proofErr w:type="gramEnd"/>
            <w:r>
              <w:rPr>
                <w:rFonts w:eastAsiaTheme="minorHAnsi"/>
                <w:color w:val="000000"/>
                <w:sz w:val="24"/>
                <w:szCs w:val="24"/>
              </w:rPr>
              <w:t xml:space="preserve"> (PE SOW)</w:t>
            </w:r>
          </w:p>
          <w:p w14:paraId="4F8D7E41"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p>
          <w:p w14:paraId="02315D02"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p>
          <w:p w14:paraId="54F8E4A7"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p>
          <w:p w14:paraId="6B68B27B"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p>
          <w:p w14:paraId="7DD7DB04"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p>
          <w:p w14:paraId="5CFA1D6A"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p>
          <w:p w14:paraId="3AC9BD97" w14:textId="687B159C"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r>
              <w:rPr>
                <w:rFonts w:eastAsiaTheme="minorHAnsi"/>
                <w:color w:val="000000"/>
                <w:sz w:val="24"/>
                <w:szCs w:val="24"/>
              </w:rPr>
              <w:t>We Are Adventurers (EYFS Forest School)</w:t>
            </w:r>
          </w:p>
          <w:p w14:paraId="5CCF9CAF"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p>
          <w:p w14:paraId="23BAD8AB"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p>
          <w:p w14:paraId="5216CB99"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Theme="minorHAnsi"/>
                <w:color w:val="000000"/>
                <w:sz w:val="24"/>
                <w:szCs w:val="24"/>
              </w:rPr>
            </w:pPr>
          </w:p>
          <w:p w14:paraId="42C06C2A" w14:textId="77777777" w:rsidR="0069539B" w:rsidRDefault="0069539B">
            <w:pPr>
              <w:pStyle w:val="TableParagraph"/>
              <w:spacing w:before="0"/>
              <w:ind w:left="0"/>
              <w:rPr>
                <w:rFonts w:ascii="Times New Roman"/>
                <w:sz w:val="28"/>
              </w:rPr>
            </w:pPr>
          </w:p>
        </w:tc>
        <w:tc>
          <w:tcPr>
            <w:tcW w:w="5036" w:type="dxa"/>
          </w:tcPr>
          <w:p w14:paraId="0F6E8C56" w14:textId="77777777" w:rsidR="0069539B" w:rsidRDefault="00D917DB">
            <w:pPr>
              <w:pStyle w:val="TableParagraph"/>
              <w:spacing w:before="0"/>
              <w:ind w:left="0"/>
              <w:rPr>
                <w:rFonts w:eastAsiaTheme="minorHAnsi"/>
                <w:color w:val="000000"/>
                <w:sz w:val="24"/>
                <w:szCs w:val="24"/>
              </w:rPr>
            </w:pPr>
            <w:r>
              <w:rPr>
                <w:rFonts w:eastAsiaTheme="minorHAnsi"/>
                <w:color w:val="000000"/>
                <w:sz w:val="24"/>
                <w:szCs w:val="24"/>
              </w:rPr>
              <w:lastRenderedPageBreak/>
              <w:t xml:space="preserve">CPD empowered staff to </w:t>
            </w:r>
            <w:proofErr w:type="gramStart"/>
            <w:r>
              <w:rPr>
                <w:rFonts w:eastAsiaTheme="minorHAnsi"/>
                <w:color w:val="000000"/>
                <w:sz w:val="24"/>
                <w:szCs w:val="24"/>
              </w:rPr>
              <w:t>have  better</w:t>
            </w:r>
            <w:proofErr w:type="gramEnd"/>
            <w:r>
              <w:rPr>
                <w:rFonts w:eastAsiaTheme="minorHAnsi"/>
                <w:color w:val="000000"/>
                <w:sz w:val="24"/>
                <w:szCs w:val="24"/>
              </w:rPr>
              <w:t xml:space="preserve"> subject knowledge and deliver quality PE lessons in the 3 main areas. CPD gave staff confidence in planning, delivering and assessing their class in PE lessons.</w:t>
            </w:r>
          </w:p>
          <w:p w14:paraId="1F0A7951" w14:textId="77777777" w:rsidR="00D917DB" w:rsidRDefault="00D917DB">
            <w:pPr>
              <w:pStyle w:val="TableParagraph"/>
              <w:spacing w:before="0"/>
              <w:ind w:left="0"/>
              <w:rPr>
                <w:rFonts w:eastAsiaTheme="minorHAnsi"/>
                <w:color w:val="000000"/>
                <w:sz w:val="24"/>
                <w:szCs w:val="24"/>
              </w:rPr>
            </w:pPr>
          </w:p>
          <w:p w14:paraId="6FDCDA23" w14:textId="77777777" w:rsidR="00D917DB" w:rsidRDefault="00D917DB">
            <w:pPr>
              <w:pStyle w:val="TableParagraph"/>
              <w:spacing w:before="0"/>
              <w:ind w:left="0"/>
              <w:rPr>
                <w:rFonts w:eastAsiaTheme="minorHAnsi"/>
                <w:color w:val="000000"/>
                <w:sz w:val="24"/>
                <w:szCs w:val="24"/>
              </w:rPr>
            </w:pPr>
          </w:p>
          <w:p w14:paraId="06A95606" w14:textId="77777777" w:rsidR="00D917DB" w:rsidRDefault="00D917DB">
            <w:pPr>
              <w:pStyle w:val="TableParagraph"/>
              <w:spacing w:before="0"/>
              <w:ind w:left="0"/>
              <w:rPr>
                <w:rFonts w:eastAsiaTheme="minorHAnsi"/>
                <w:color w:val="000000"/>
                <w:sz w:val="24"/>
                <w:szCs w:val="24"/>
              </w:rPr>
            </w:pPr>
          </w:p>
          <w:p w14:paraId="4D608F65" w14:textId="77777777" w:rsidR="00D917DB" w:rsidRDefault="00D917DB">
            <w:pPr>
              <w:pStyle w:val="TableParagraph"/>
              <w:spacing w:before="0"/>
              <w:ind w:left="0"/>
              <w:rPr>
                <w:rFonts w:eastAsiaTheme="minorHAnsi"/>
                <w:color w:val="000000"/>
                <w:sz w:val="24"/>
                <w:szCs w:val="24"/>
              </w:rPr>
            </w:pPr>
            <w:r>
              <w:rPr>
                <w:rFonts w:eastAsiaTheme="minorHAnsi"/>
                <w:color w:val="000000"/>
                <w:sz w:val="24"/>
                <w:szCs w:val="24"/>
              </w:rPr>
              <w:t>Lunchtime club, which targeted the lowest 3/4 children in each class, who were disengaged in PE lessons. These sessions ensured that these targeted children were physically active during these small-group sessions</w:t>
            </w:r>
          </w:p>
          <w:p w14:paraId="0C6A0616" w14:textId="77777777" w:rsidR="00D917DB" w:rsidRDefault="00D917DB">
            <w:pPr>
              <w:pStyle w:val="TableParagraph"/>
              <w:spacing w:before="0"/>
              <w:ind w:left="0"/>
              <w:rPr>
                <w:rFonts w:eastAsiaTheme="minorHAnsi"/>
                <w:color w:val="000000"/>
                <w:sz w:val="24"/>
                <w:szCs w:val="24"/>
              </w:rPr>
            </w:pPr>
          </w:p>
          <w:p w14:paraId="0533764B" w14:textId="1E0340C0" w:rsidR="00D917DB" w:rsidRDefault="00D917DB">
            <w:pPr>
              <w:pStyle w:val="TableParagraph"/>
              <w:spacing w:before="0"/>
              <w:ind w:left="0"/>
              <w:rPr>
                <w:rFonts w:eastAsiaTheme="minorHAnsi"/>
                <w:color w:val="000000"/>
                <w:sz w:val="24"/>
                <w:szCs w:val="24"/>
              </w:rPr>
            </w:pPr>
            <w:r>
              <w:rPr>
                <w:rFonts w:eastAsiaTheme="minorHAnsi"/>
                <w:color w:val="000000"/>
                <w:sz w:val="24"/>
                <w:szCs w:val="24"/>
              </w:rPr>
              <w:t xml:space="preserve">Implementation of </w:t>
            </w:r>
            <w:proofErr w:type="spellStart"/>
            <w:r>
              <w:rPr>
                <w:rFonts w:eastAsiaTheme="minorHAnsi"/>
                <w:color w:val="000000"/>
                <w:sz w:val="24"/>
                <w:szCs w:val="24"/>
              </w:rPr>
              <w:t>iMoves</w:t>
            </w:r>
            <w:proofErr w:type="spellEnd"/>
            <w:r>
              <w:rPr>
                <w:rFonts w:eastAsiaTheme="minorHAnsi"/>
                <w:color w:val="000000"/>
                <w:sz w:val="24"/>
                <w:szCs w:val="24"/>
              </w:rPr>
              <w:t xml:space="preserve"> as the school's SOW for PE has ensured quality provision of PE lessons in all areas for the children. It links all lessons to mental health and ensures that all lessons are fully inclusive and fun. Children tracked in twice per </w:t>
            </w:r>
            <w:proofErr w:type="gramStart"/>
            <w:r>
              <w:rPr>
                <w:rFonts w:eastAsiaTheme="minorHAnsi"/>
                <w:color w:val="000000"/>
                <w:sz w:val="24"/>
                <w:szCs w:val="24"/>
              </w:rPr>
              <w:t>half-term</w:t>
            </w:r>
            <w:proofErr w:type="gramEnd"/>
            <w:r>
              <w:rPr>
                <w:rFonts w:eastAsiaTheme="minorHAnsi"/>
                <w:color w:val="000000"/>
                <w:sz w:val="24"/>
                <w:szCs w:val="24"/>
              </w:rPr>
              <w:t xml:space="preserve"> in games, dance and gymnastics.</w:t>
            </w:r>
          </w:p>
          <w:p w14:paraId="78DAB25B" w14:textId="77777777" w:rsidR="00D917DB" w:rsidRDefault="00D917DB">
            <w:pPr>
              <w:pStyle w:val="TableParagraph"/>
              <w:spacing w:before="0"/>
              <w:ind w:left="0"/>
              <w:rPr>
                <w:rFonts w:eastAsiaTheme="minorHAnsi"/>
                <w:color w:val="000000"/>
                <w:sz w:val="24"/>
                <w:szCs w:val="24"/>
              </w:rPr>
            </w:pPr>
          </w:p>
          <w:p w14:paraId="6B025BD9" w14:textId="065B550E" w:rsidR="00D917DB" w:rsidRPr="00D917DB" w:rsidRDefault="00D917DB">
            <w:pPr>
              <w:pStyle w:val="TableParagraph"/>
              <w:spacing w:before="0"/>
              <w:ind w:left="0"/>
              <w:rPr>
                <w:rFonts w:asciiTheme="minorHAnsi" w:hAnsiTheme="minorHAnsi"/>
                <w:sz w:val="28"/>
              </w:rPr>
            </w:pPr>
            <w:r w:rsidRPr="00D917DB">
              <w:rPr>
                <w:rFonts w:asciiTheme="minorHAnsi" w:eastAsiaTheme="minorHAnsi" w:hAnsiTheme="minorHAnsi"/>
                <w:color w:val="000000"/>
                <w:sz w:val="24"/>
                <w:szCs w:val="24"/>
              </w:rPr>
              <w:t xml:space="preserve">EYFS children improved in areas of their GLD, including: </w:t>
            </w:r>
            <w:r w:rsidRPr="00D917DB">
              <w:rPr>
                <w:rFonts w:asciiTheme="minorHAnsi" w:eastAsiaTheme="minorHAnsi" w:hAnsiTheme="minorHAnsi" w:cs="Times"/>
                <w:color w:val="000000"/>
                <w:sz w:val="24"/>
                <w:szCs w:val="24"/>
              </w:rPr>
              <w:t>Listening, Attention and Understanding, Speaking, Self-Regulation, Managing Self, Building Relationships, Gross Motor Skills, Fine Motor Skills</w:t>
            </w: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B0AF0" w:rsidRDefault="006B0AF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" fillcolor="#ed2124" stroked="f">
                <v:path arrowok="t"/>
                <v:textbox inset="0,0,0,0">
                  <w:txbxContent>
                    <w:p w14:paraId="7C27775F" w14:textId="77777777" w:rsidR="006B0AF0" w:rsidRDefault="006B0AF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62D3229B"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Buying into </w:t>
            </w:r>
            <w:proofErr w:type="spellStart"/>
            <w:r w:rsidRPr="00D917DB">
              <w:rPr>
                <w:rFonts w:asciiTheme="minorHAnsi" w:eastAsiaTheme="minorHAnsi" w:hAnsiTheme="minorHAnsi"/>
                <w:color w:val="000000"/>
                <w:sz w:val="24"/>
                <w:szCs w:val="24"/>
              </w:rPr>
              <w:t>iMoves</w:t>
            </w:r>
            <w:proofErr w:type="spellEnd"/>
            <w:r w:rsidRPr="00D917DB">
              <w:rPr>
                <w:rFonts w:asciiTheme="minorHAnsi" w:eastAsiaTheme="minorHAnsi" w:hAnsiTheme="minorHAnsi"/>
                <w:color w:val="000000"/>
                <w:sz w:val="24"/>
                <w:szCs w:val="24"/>
              </w:rPr>
              <w:t xml:space="preserve"> scheme of work to assist teachers with planning, delivering and assessing games, dance and gymnastics, ensuring that all children to complete two hours of high quality PE sessions per week. </w:t>
            </w:r>
          </w:p>
          <w:p w14:paraId="58E376C3"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29500A9B" w14:textId="21BEC334"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Establish and embed a planning</w:t>
            </w:r>
            <w:proofErr w:type="gramStart"/>
            <w:r w:rsidRPr="00D917DB">
              <w:rPr>
                <w:rFonts w:asciiTheme="minorHAnsi" w:eastAsiaTheme="minorHAnsi" w:hAnsiTheme="minorHAnsi"/>
                <w:color w:val="000000"/>
                <w:sz w:val="24"/>
                <w:szCs w:val="24"/>
              </w:rPr>
              <w:t>,/</w:t>
            </w:r>
            <w:proofErr w:type="gramEnd"/>
            <w:r w:rsidRPr="00D917DB">
              <w:rPr>
                <w:rFonts w:asciiTheme="minorHAnsi" w:eastAsiaTheme="minorHAnsi" w:hAnsiTheme="minorHAnsi"/>
                <w:color w:val="000000"/>
                <w:sz w:val="24"/>
                <w:szCs w:val="24"/>
              </w:rPr>
              <w:t>delivering and assessment strategy for  games,</w:t>
            </w:r>
            <w:r w:rsidR="000D3F5A">
              <w:rPr>
                <w:rFonts w:asciiTheme="minorHAnsi" w:eastAsiaTheme="minorHAnsi" w:hAnsiTheme="minorHAnsi"/>
                <w:color w:val="000000"/>
                <w:sz w:val="24"/>
                <w:szCs w:val="24"/>
              </w:rPr>
              <w:t xml:space="preserve"> </w:t>
            </w:r>
            <w:r w:rsidRPr="00D917DB">
              <w:rPr>
                <w:rFonts w:asciiTheme="minorHAnsi" w:eastAsiaTheme="minorHAnsi" w:hAnsiTheme="minorHAnsi"/>
                <w:color w:val="000000"/>
                <w:sz w:val="24"/>
                <w:szCs w:val="24"/>
              </w:rPr>
              <w:t xml:space="preserve">dance and gymnastics using </w:t>
            </w:r>
            <w:proofErr w:type="spellStart"/>
            <w:r w:rsidRPr="00D917DB">
              <w:rPr>
                <w:rFonts w:asciiTheme="minorHAnsi" w:eastAsiaTheme="minorHAnsi" w:hAnsiTheme="minorHAnsi"/>
                <w:color w:val="000000"/>
                <w:sz w:val="24"/>
                <w:szCs w:val="24"/>
              </w:rPr>
              <w:t>iMoves</w:t>
            </w:r>
            <w:proofErr w:type="spellEnd"/>
            <w:r w:rsidRPr="00D917DB">
              <w:rPr>
                <w:rFonts w:asciiTheme="minorHAnsi" w:eastAsiaTheme="minorHAnsi" w:hAnsiTheme="minorHAnsi"/>
                <w:color w:val="000000"/>
                <w:sz w:val="24"/>
                <w:szCs w:val="24"/>
              </w:rPr>
              <w:t xml:space="preserve"> format</w:t>
            </w:r>
          </w:p>
          <w:p w14:paraId="7EB3A822"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4D4619A9" w14:textId="53F37611"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Continue to raise the profile of PE and sport across the school by doing</w:t>
            </w:r>
            <w:r w:rsidR="005A3247">
              <w:rPr>
                <w:rFonts w:asciiTheme="minorHAnsi" w:eastAsiaTheme="minorHAnsi" w:hAnsiTheme="minorHAnsi"/>
                <w:color w:val="000000"/>
                <w:sz w:val="24"/>
                <w:szCs w:val="24"/>
              </w:rPr>
              <w:t xml:space="preserve"> whole school cross-curricular d</w:t>
            </w:r>
            <w:r w:rsidRPr="00D917DB">
              <w:rPr>
                <w:rFonts w:asciiTheme="minorHAnsi" w:eastAsiaTheme="minorHAnsi" w:hAnsiTheme="minorHAnsi"/>
                <w:color w:val="000000"/>
                <w:sz w:val="24"/>
                <w:szCs w:val="24"/>
              </w:rPr>
              <w:t xml:space="preserve">ance workshops for world book day. </w:t>
            </w:r>
          </w:p>
          <w:p w14:paraId="1553453C"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3693C44C"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Healthy active lifestyles in Science lessons.</w:t>
            </w:r>
          </w:p>
          <w:p w14:paraId="5DDE659C"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Sports Day with medals </w:t>
            </w:r>
            <w:r w:rsidRPr="00D917DB">
              <w:rPr>
                <w:rFonts w:asciiTheme="minorHAnsi" w:eastAsiaTheme="minorHAnsi" w:hAnsiTheme="minorHAnsi"/>
                <w:color w:val="000000"/>
                <w:sz w:val="24"/>
                <w:szCs w:val="24"/>
              </w:rPr>
              <w:lastRenderedPageBreak/>
              <w:t>for competitors</w:t>
            </w:r>
          </w:p>
          <w:p w14:paraId="37ECEEE2"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17952C72"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Staff CPD on </w:t>
            </w:r>
            <w:proofErr w:type="spellStart"/>
            <w:r w:rsidRPr="00D917DB">
              <w:rPr>
                <w:rFonts w:asciiTheme="minorHAnsi" w:eastAsiaTheme="minorHAnsi" w:hAnsiTheme="minorHAnsi"/>
                <w:color w:val="000000"/>
                <w:sz w:val="24"/>
                <w:szCs w:val="24"/>
              </w:rPr>
              <w:t>imoves</w:t>
            </w:r>
            <w:proofErr w:type="spellEnd"/>
            <w:r w:rsidRPr="00D917DB">
              <w:rPr>
                <w:rFonts w:asciiTheme="minorHAnsi" w:eastAsiaTheme="minorHAnsi" w:hAnsiTheme="minorHAnsi"/>
                <w:color w:val="000000"/>
                <w:sz w:val="24"/>
                <w:szCs w:val="24"/>
              </w:rPr>
              <w:t xml:space="preserve"> platform to show how to plan, deliver and assess quality PE lessons from EYFS to Y6.  </w:t>
            </w:r>
            <w:proofErr w:type="spellStart"/>
            <w:r w:rsidRPr="00D917DB">
              <w:rPr>
                <w:rFonts w:asciiTheme="minorHAnsi" w:eastAsiaTheme="minorHAnsi" w:hAnsiTheme="minorHAnsi"/>
                <w:color w:val="000000"/>
                <w:sz w:val="24"/>
                <w:szCs w:val="24"/>
              </w:rPr>
              <w:t>Imoves</w:t>
            </w:r>
            <w:proofErr w:type="spellEnd"/>
            <w:r w:rsidRPr="00D917DB">
              <w:rPr>
                <w:rFonts w:asciiTheme="minorHAnsi" w:eastAsiaTheme="minorHAnsi" w:hAnsiTheme="minorHAnsi"/>
                <w:color w:val="000000"/>
                <w:sz w:val="24"/>
                <w:szCs w:val="24"/>
              </w:rPr>
              <w:t xml:space="preserve"> to deliver training.</w:t>
            </w:r>
          </w:p>
          <w:p w14:paraId="50D6CACF"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5B2F4648"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3FA82541" w14:textId="77777777" w:rsid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Continued focus on quality of T&amp;L in PE after audit of need and external lesson observations to ensure HA outcomes in PE</w:t>
            </w:r>
          </w:p>
          <w:p w14:paraId="639AA39A" w14:textId="77777777" w:rsidR="00A97390" w:rsidRDefault="00A97390"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1DD2B7C2" w14:textId="43C807B8" w:rsidR="00A97390" w:rsidRDefault="00A97390" w:rsidP="00A97390">
            <w:pPr>
              <w:pStyle w:val="NormalWeb"/>
              <w:rPr>
                <w:rFonts w:asciiTheme="minorHAnsi" w:hAnsiTheme="minorHAnsi" w:cs="Arial"/>
                <w:iCs/>
                <w:sz w:val="24"/>
                <w:szCs w:val="24"/>
              </w:rPr>
            </w:pPr>
            <w:r w:rsidRPr="00A97390">
              <w:rPr>
                <w:rFonts w:asciiTheme="minorHAnsi" w:hAnsiTheme="minorHAnsi"/>
                <w:color w:val="000000"/>
                <w:sz w:val="24"/>
                <w:szCs w:val="24"/>
              </w:rPr>
              <w:t xml:space="preserve">3 separate </w:t>
            </w:r>
            <w:r w:rsidRPr="00A97390">
              <w:rPr>
                <w:rFonts w:asciiTheme="minorHAnsi" w:hAnsiTheme="minorHAnsi" w:cs="Arial"/>
                <w:iCs/>
                <w:sz w:val="24"/>
                <w:szCs w:val="24"/>
              </w:rPr>
              <w:t xml:space="preserve">Staff CPD on </w:t>
            </w:r>
            <w:proofErr w:type="spellStart"/>
            <w:r w:rsidRPr="00A97390">
              <w:rPr>
                <w:rFonts w:asciiTheme="minorHAnsi" w:hAnsiTheme="minorHAnsi" w:cs="Arial"/>
                <w:iCs/>
                <w:sz w:val="24"/>
                <w:szCs w:val="24"/>
              </w:rPr>
              <w:t>imoves</w:t>
            </w:r>
            <w:proofErr w:type="spellEnd"/>
            <w:r w:rsidRPr="00A97390">
              <w:rPr>
                <w:rFonts w:asciiTheme="minorHAnsi" w:hAnsiTheme="minorHAnsi" w:cs="Arial"/>
                <w:iCs/>
                <w:sz w:val="24"/>
                <w:szCs w:val="24"/>
              </w:rPr>
              <w:t xml:space="preserve"> platform to show how to plan, deliver and assess quality PE lessons from EYFS to Y6 in games, dance and gymnastics.</w:t>
            </w:r>
          </w:p>
          <w:p w14:paraId="3BF95FA4" w14:textId="77777777" w:rsidR="00494484" w:rsidRDefault="00494484" w:rsidP="00A97390">
            <w:pPr>
              <w:pStyle w:val="NormalWeb"/>
              <w:rPr>
                <w:rFonts w:asciiTheme="minorHAnsi" w:hAnsiTheme="minorHAnsi" w:cs="Arial"/>
                <w:iCs/>
                <w:sz w:val="24"/>
                <w:szCs w:val="24"/>
              </w:rPr>
            </w:pPr>
          </w:p>
          <w:p w14:paraId="68D6FC2E" w14:textId="7B272D77" w:rsidR="00494484" w:rsidRDefault="00494484" w:rsidP="00A97390">
            <w:pPr>
              <w:pStyle w:val="NormalWeb"/>
              <w:rPr>
                <w:rFonts w:asciiTheme="minorHAnsi" w:hAnsiTheme="minorHAnsi" w:cs="Times"/>
                <w:color w:val="000000"/>
                <w:sz w:val="24"/>
                <w:szCs w:val="24"/>
              </w:rPr>
            </w:pPr>
            <w:r w:rsidRPr="000D3F5A">
              <w:rPr>
                <w:rFonts w:asciiTheme="minorHAnsi" w:hAnsiTheme="minorHAnsi"/>
                <w:sz w:val="24"/>
                <w:szCs w:val="24"/>
              </w:rPr>
              <w:t xml:space="preserve">We Are Adventurers Forest school bought in for </w:t>
            </w:r>
            <w:proofErr w:type="gramStart"/>
            <w:r w:rsidRPr="000D3F5A">
              <w:rPr>
                <w:rFonts w:asciiTheme="minorHAnsi" w:hAnsiTheme="minorHAnsi"/>
                <w:sz w:val="24"/>
                <w:szCs w:val="24"/>
              </w:rPr>
              <w:t>EYFS  to</w:t>
            </w:r>
            <w:proofErr w:type="gramEnd"/>
            <w:r w:rsidRPr="000D3F5A">
              <w:rPr>
                <w:rFonts w:asciiTheme="minorHAnsi" w:hAnsiTheme="minorHAnsi"/>
                <w:sz w:val="24"/>
                <w:szCs w:val="24"/>
              </w:rPr>
              <w:t xml:space="preserve"> improve </w:t>
            </w:r>
            <w:r w:rsidR="000D3F5A" w:rsidRPr="000D3F5A">
              <w:rPr>
                <w:rFonts w:asciiTheme="minorHAnsi" w:hAnsiTheme="minorHAnsi"/>
                <w:color w:val="000000"/>
                <w:sz w:val="24"/>
                <w:szCs w:val="24"/>
              </w:rPr>
              <w:t xml:space="preserve">EYFS children in areas of their GLD, including: </w:t>
            </w:r>
            <w:r w:rsidR="000D3F5A" w:rsidRPr="000D3F5A">
              <w:rPr>
                <w:rFonts w:asciiTheme="minorHAnsi" w:hAnsiTheme="minorHAnsi" w:cs="Times"/>
                <w:color w:val="000000"/>
                <w:sz w:val="24"/>
                <w:szCs w:val="24"/>
              </w:rPr>
              <w:t xml:space="preserve">Listening, Attention and Understanding, Speaking, Self-Regulation, </w:t>
            </w:r>
            <w:r w:rsidR="000D3F5A" w:rsidRPr="000D3F5A">
              <w:rPr>
                <w:rFonts w:asciiTheme="minorHAnsi" w:hAnsiTheme="minorHAnsi" w:cs="Times"/>
                <w:color w:val="000000"/>
                <w:sz w:val="24"/>
                <w:szCs w:val="24"/>
              </w:rPr>
              <w:lastRenderedPageBreak/>
              <w:t>Managing Self, Building Relationships, Gross Motor Skills, Fine Motor Skills</w:t>
            </w:r>
          </w:p>
          <w:p w14:paraId="7CECC0A1" w14:textId="77777777" w:rsidR="00301955" w:rsidRDefault="00301955" w:rsidP="00A97390">
            <w:pPr>
              <w:pStyle w:val="NormalWeb"/>
              <w:rPr>
                <w:rFonts w:asciiTheme="minorHAnsi" w:hAnsiTheme="minorHAnsi" w:cs="Times"/>
                <w:color w:val="000000"/>
                <w:sz w:val="24"/>
                <w:szCs w:val="24"/>
              </w:rPr>
            </w:pPr>
          </w:p>
          <w:p w14:paraId="21A6D6E1" w14:textId="604AC0DD" w:rsidR="00301955" w:rsidRDefault="00301955" w:rsidP="00A97390">
            <w:pPr>
              <w:pStyle w:val="NormalWeb"/>
              <w:rPr>
                <w:rFonts w:asciiTheme="minorHAnsi" w:hAnsiTheme="minorHAnsi" w:cs="Times"/>
                <w:color w:val="000000"/>
                <w:sz w:val="24"/>
                <w:szCs w:val="24"/>
              </w:rPr>
            </w:pPr>
            <w:r>
              <w:rPr>
                <w:rFonts w:asciiTheme="minorHAnsi" w:hAnsiTheme="minorHAnsi" w:cs="Times"/>
                <w:color w:val="000000"/>
                <w:sz w:val="24"/>
                <w:szCs w:val="24"/>
              </w:rPr>
              <w:t>Establish a lunchtime PE club for the lowest 20% of children in each class, who are disengaged in the PE lessons. Small-groups to ensure that this targeted group gets fun sessions and that they are physically active.</w:t>
            </w:r>
          </w:p>
          <w:p w14:paraId="2D524EFD" w14:textId="77777777" w:rsidR="000F5187" w:rsidRDefault="000F5187" w:rsidP="00A97390">
            <w:pPr>
              <w:pStyle w:val="NormalWeb"/>
              <w:rPr>
                <w:rFonts w:asciiTheme="minorHAnsi" w:hAnsiTheme="minorHAnsi" w:cs="Times"/>
                <w:color w:val="000000"/>
                <w:sz w:val="24"/>
                <w:szCs w:val="24"/>
              </w:rPr>
            </w:pPr>
          </w:p>
          <w:p w14:paraId="49AD0AD7" w14:textId="052B11EB" w:rsidR="000F5187" w:rsidRDefault="000F5187" w:rsidP="00A97390">
            <w:pPr>
              <w:pStyle w:val="NormalWeb"/>
              <w:rPr>
                <w:rFonts w:asciiTheme="minorHAnsi" w:hAnsiTheme="minorHAnsi" w:cs="Times"/>
                <w:color w:val="000000"/>
                <w:sz w:val="24"/>
                <w:szCs w:val="24"/>
              </w:rPr>
            </w:pPr>
            <w:r>
              <w:rPr>
                <w:rFonts w:asciiTheme="minorHAnsi" w:hAnsiTheme="minorHAnsi" w:cs="Times"/>
                <w:color w:val="000000"/>
                <w:sz w:val="24"/>
                <w:szCs w:val="24"/>
              </w:rPr>
              <w:t>Audit of PE equipment to ensure that all skills can be taught</w:t>
            </w:r>
            <w:r w:rsidR="00D41594">
              <w:rPr>
                <w:rFonts w:asciiTheme="minorHAnsi" w:hAnsiTheme="minorHAnsi" w:cs="Times"/>
                <w:color w:val="000000"/>
                <w:sz w:val="24"/>
                <w:szCs w:val="24"/>
              </w:rPr>
              <w:t>, practised</w:t>
            </w:r>
            <w:r>
              <w:rPr>
                <w:rFonts w:asciiTheme="minorHAnsi" w:hAnsiTheme="minorHAnsi" w:cs="Times"/>
                <w:color w:val="000000"/>
                <w:sz w:val="24"/>
                <w:szCs w:val="24"/>
              </w:rPr>
              <w:t xml:space="preserve"> and </w:t>
            </w:r>
            <w:proofErr w:type="gramStart"/>
            <w:r>
              <w:rPr>
                <w:rFonts w:asciiTheme="minorHAnsi" w:hAnsiTheme="minorHAnsi" w:cs="Times"/>
                <w:color w:val="000000"/>
                <w:sz w:val="24"/>
                <w:szCs w:val="24"/>
              </w:rPr>
              <w:t>embedded  across</w:t>
            </w:r>
            <w:proofErr w:type="gramEnd"/>
            <w:r>
              <w:rPr>
                <w:rFonts w:asciiTheme="minorHAnsi" w:hAnsiTheme="minorHAnsi" w:cs="Times"/>
                <w:color w:val="000000"/>
                <w:sz w:val="24"/>
                <w:szCs w:val="24"/>
              </w:rPr>
              <w:t xml:space="preserve"> the PE curriculum. New PE equipment bought in to target these skills</w:t>
            </w:r>
          </w:p>
          <w:p w14:paraId="52DF9CD9" w14:textId="77777777" w:rsidR="00D41594" w:rsidRDefault="00D41594" w:rsidP="00A97390">
            <w:pPr>
              <w:pStyle w:val="NormalWeb"/>
              <w:rPr>
                <w:rFonts w:asciiTheme="minorHAnsi" w:hAnsiTheme="minorHAnsi" w:cs="Times"/>
                <w:color w:val="000000"/>
                <w:sz w:val="24"/>
                <w:szCs w:val="24"/>
              </w:rPr>
            </w:pPr>
          </w:p>
          <w:p w14:paraId="5CE45808" w14:textId="6374F2BA" w:rsidR="00D41594" w:rsidRDefault="00D41594" w:rsidP="00D41594">
            <w:pPr>
              <w:pStyle w:val="TableParagraph"/>
              <w:rPr>
                <w:rFonts w:asciiTheme="minorHAnsi" w:hAnsiTheme="minorHAnsi"/>
                <w:sz w:val="24"/>
                <w:szCs w:val="24"/>
              </w:rPr>
            </w:pPr>
            <w:r w:rsidRPr="00D41594">
              <w:rPr>
                <w:rFonts w:asciiTheme="minorHAnsi" w:hAnsiTheme="minorHAnsi"/>
                <w:sz w:val="24"/>
                <w:szCs w:val="24"/>
              </w:rPr>
              <w:t>Enhance playtime and lunchtime provisions</w:t>
            </w:r>
            <w:r>
              <w:rPr>
                <w:rFonts w:asciiTheme="minorHAnsi" w:hAnsiTheme="minorHAnsi"/>
                <w:sz w:val="24"/>
                <w:szCs w:val="24"/>
              </w:rPr>
              <w:t xml:space="preserve"> to keep children active, daily, for 30 minutes</w:t>
            </w:r>
            <w:r w:rsidRPr="00D41594">
              <w:rPr>
                <w:rFonts w:asciiTheme="minorHAnsi" w:hAnsiTheme="minorHAnsi"/>
                <w:sz w:val="24"/>
                <w:szCs w:val="24"/>
              </w:rPr>
              <w:t xml:space="preserve"> by providing training for LO’s and sports leaders</w:t>
            </w:r>
            <w:r>
              <w:rPr>
                <w:rFonts w:asciiTheme="minorHAnsi" w:hAnsiTheme="minorHAnsi"/>
                <w:sz w:val="24"/>
                <w:szCs w:val="24"/>
              </w:rPr>
              <w:t xml:space="preserve"> </w:t>
            </w:r>
            <w:r>
              <w:rPr>
                <w:rFonts w:asciiTheme="minorHAnsi" w:hAnsiTheme="minorHAnsi"/>
                <w:sz w:val="24"/>
                <w:szCs w:val="24"/>
              </w:rPr>
              <w:lastRenderedPageBreak/>
              <w:t>and purchasing new playtime and lunchtime PE equipment.</w:t>
            </w:r>
          </w:p>
          <w:p w14:paraId="4F2C0C3E" w14:textId="77777777" w:rsidR="008A6159" w:rsidRDefault="008A6159" w:rsidP="00D41594">
            <w:pPr>
              <w:pStyle w:val="TableParagraph"/>
              <w:rPr>
                <w:rFonts w:asciiTheme="minorHAnsi" w:hAnsiTheme="minorHAnsi"/>
                <w:sz w:val="24"/>
                <w:szCs w:val="24"/>
              </w:rPr>
            </w:pPr>
          </w:p>
          <w:p w14:paraId="67DE8694" w14:textId="77777777" w:rsidR="008A6159" w:rsidRDefault="008A6159" w:rsidP="00D41594">
            <w:pPr>
              <w:pStyle w:val="TableParagraph"/>
              <w:rPr>
                <w:rFonts w:asciiTheme="minorHAnsi" w:hAnsiTheme="minorHAnsi"/>
                <w:sz w:val="24"/>
                <w:szCs w:val="24"/>
              </w:rPr>
            </w:pPr>
          </w:p>
          <w:p w14:paraId="7F8353D1" w14:textId="39EFDFD5" w:rsidR="008A6159" w:rsidRDefault="008A6159" w:rsidP="008A6159">
            <w:pPr>
              <w:pStyle w:val="TableParagraph"/>
              <w:rPr>
                <w:rFonts w:asciiTheme="minorHAnsi" w:hAnsiTheme="minorHAnsi"/>
                <w:sz w:val="24"/>
                <w:szCs w:val="24"/>
              </w:rPr>
            </w:pPr>
            <w:r w:rsidRPr="008A6159">
              <w:rPr>
                <w:rFonts w:asciiTheme="minorHAnsi" w:hAnsiTheme="minorHAnsi"/>
                <w:sz w:val="24"/>
                <w:szCs w:val="24"/>
              </w:rPr>
              <w:t xml:space="preserve">Increased participation of EYFS and KS1 children in physical activity during break and lunch times by </w:t>
            </w:r>
            <w:r>
              <w:rPr>
                <w:rFonts w:asciiTheme="minorHAnsi" w:hAnsiTheme="minorHAnsi"/>
                <w:sz w:val="24"/>
                <w:szCs w:val="24"/>
              </w:rPr>
              <w:t>p</w:t>
            </w:r>
            <w:r w:rsidRPr="008A6159">
              <w:rPr>
                <w:rFonts w:asciiTheme="minorHAnsi" w:hAnsiTheme="minorHAnsi"/>
                <w:sz w:val="24"/>
                <w:szCs w:val="24"/>
              </w:rPr>
              <w:t>urchasing bikes, trikes and scooters for timetabled</w:t>
            </w:r>
          </w:p>
          <w:p w14:paraId="06F72485" w14:textId="77777777" w:rsidR="005A3247" w:rsidRDefault="005A3247" w:rsidP="008A6159">
            <w:pPr>
              <w:pStyle w:val="TableParagraph"/>
              <w:rPr>
                <w:rFonts w:asciiTheme="minorHAnsi" w:hAnsiTheme="minorHAnsi"/>
                <w:sz w:val="24"/>
                <w:szCs w:val="24"/>
              </w:rPr>
            </w:pPr>
          </w:p>
          <w:p w14:paraId="5240B63E" w14:textId="77777777" w:rsidR="005A3247" w:rsidRDefault="005A3247" w:rsidP="008A6159">
            <w:pPr>
              <w:pStyle w:val="TableParagraph"/>
              <w:rPr>
                <w:rFonts w:asciiTheme="minorHAnsi" w:hAnsiTheme="minorHAnsi"/>
                <w:sz w:val="24"/>
                <w:szCs w:val="24"/>
              </w:rPr>
            </w:pPr>
          </w:p>
          <w:p w14:paraId="5FF5A39A" w14:textId="7D7B69A5" w:rsidR="005A3247" w:rsidRDefault="005A3247" w:rsidP="006B0AF0">
            <w:pPr>
              <w:widowControl/>
              <w:autoSpaceDE/>
              <w:autoSpaceDN/>
              <w:spacing w:before="100" w:beforeAutospacing="1" w:after="100" w:afterAutospacing="1"/>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Continue to raise the profile of PE and sport </w:t>
            </w:r>
            <w:r w:rsidRPr="006B0AF0">
              <w:rPr>
                <w:rFonts w:asciiTheme="minorHAnsi" w:eastAsiaTheme="minorHAnsi" w:hAnsiTheme="minorHAnsi"/>
                <w:color w:val="000000"/>
                <w:sz w:val="24"/>
                <w:szCs w:val="24"/>
              </w:rPr>
              <w:t>across the school to raise fitness, well-being, resilience and a sense of fair play by providing weekly, after-school sports clubs</w:t>
            </w:r>
            <w:r w:rsidR="006B0AF0" w:rsidRPr="006B0AF0">
              <w:rPr>
                <w:rFonts w:asciiTheme="minorHAnsi" w:eastAsiaTheme="minorHAnsi" w:hAnsiTheme="minorHAnsi"/>
                <w:color w:val="000000"/>
                <w:sz w:val="24"/>
                <w:szCs w:val="24"/>
              </w:rPr>
              <w:t xml:space="preserve"> </w:t>
            </w:r>
            <w:r w:rsidR="006B0AF0" w:rsidRPr="006B0AF0">
              <w:rPr>
                <w:rFonts w:asciiTheme="minorHAnsi" w:eastAsiaTheme="minorHAnsi" w:hAnsiTheme="minorHAnsi" w:cs="Arial"/>
                <w:bCs/>
                <w:iCs/>
                <w:sz w:val="24"/>
                <w:szCs w:val="24"/>
              </w:rPr>
              <w:t>in a wider range of different sports, which change every half-term</w:t>
            </w:r>
            <w:r w:rsidR="006B0AF0">
              <w:rPr>
                <w:rFonts w:ascii="Comic Sans MS" w:eastAsiaTheme="minorHAnsi" w:hAnsi="Comic Sans MS" w:cs="Arial"/>
                <w:bCs/>
                <w:iCs/>
                <w:sz w:val="20"/>
                <w:szCs w:val="20"/>
              </w:rPr>
              <w:t xml:space="preserve"> </w:t>
            </w:r>
            <w:r>
              <w:rPr>
                <w:rFonts w:asciiTheme="minorHAnsi" w:eastAsiaTheme="minorHAnsi" w:hAnsiTheme="minorHAnsi"/>
                <w:color w:val="000000"/>
                <w:sz w:val="24"/>
                <w:szCs w:val="24"/>
              </w:rPr>
              <w:t>in year groups (max of 10 in each group) so new skills can also be taught, practiced and embedded.</w:t>
            </w:r>
          </w:p>
          <w:p w14:paraId="3936D2E1" w14:textId="77777777" w:rsidR="006B0AF0" w:rsidRDefault="006B0AF0" w:rsidP="006B0AF0">
            <w:pPr>
              <w:widowControl/>
              <w:autoSpaceDE/>
              <w:autoSpaceDN/>
              <w:spacing w:before="100" w:beforeAutospacing="1" w:after="100" w:afterAutospacing="1"/>
              <w:rPr>
                <w:rFonts w:asciiTheme="minorHAnsi" w:eastAsiaTheme="minorHAnsi" w:hAnsiTheme="minorHAnsi"/>
                <w:color w:val="000000"/>
                <w:sz w:val="24"/>
                <w:szCs w:val="24"/>
              </w:rPr>
            </w:pPr>
          </w:p>
          <w:p w14:paraId="0744CC39" w14:textId="77777777" w:rsidR="006B0AF0" w:rsidRDefault="006B0AF0" w:rsidP="006B0AF0">
            <w:pPr>
              <w:widowControl/>
              <w:autoSpaceDE/>
              <w:autoSpaceDN/>
              <w:spacing w:before="100" w:beforeAutospacing="1" w:after="100" w:afterAutospacing="1"/>
              <w:rPr>
                <w:rFonts w:asciiTheme="minorHAnsi" w:eastAsiaTheme="minorHAnsi" w:hAnsiTheme="minorHAnsi"/>
                <w:color w:val="000000"/>
                <w:sz w:val="24"/>
                <w:szCs w:val="24"/>
              </w:rPr>
            </w:pPr>
          </w:p>
          <w:p w14:paraId="0CF0EBED" w14:textId="684B0C7F" w:rsidR="006B0AF0" w:rsidRPr="006B0AF0" w:rsidRDefault="006B0AF0" w:rsidP="006B0AF0">
            <w:pPr>
              <w:pStyle w:val="NormalWeb"/>
              <w:rPr>
                <w:rFonts w:asciiTheme="minorHAnsi" w:hAnsiTheme="minorHAnsi" w:cs="Arial"/>
                <w:sz w:val="24"/>
                <w:szCs w:val="24"/>
              </w:rPr>
            </w:pPr>
            <w:r w:rsidRPr="006B0AF0">
              <w:rPr>
                <w:rFonts w:asciiTheme="minorHAnsi" w:hAnsiTheme="minorHAnsi" w:cs="Arial"/>
                <w:iCs/>
                <w:sz w:val="24"/>
                <w:szCs w:val="24"/>
              </w:rPr>
              <w:lastRenderedPageBreak/>
              <w:t>Increased participation of KS2 children</w:t>
            </w:r>
            <w:r>
              <w:rPr>
                <w:rFonts w:asciiTheme="minorHAnsi" w:hAnsiTheme="minorHAnsi" w:cs="Arial"/>
                <w:iCs/>
                <w:sz w:val="24"/>
                <w:szCs w:val="24"/>
              </w:rPr>
              <w:t xml:space="preserve"> in inter-school</w:t>
            </w:r>
            <w:r w:rsidRPr="006B0AF0">
              <w:rPr>
                <w:rFonts w:asciiTheme="minorHAnsi" w:hAnsiTheme="minorHAnsi" w:cs="Arial"/>
                <w:iCs/>
                <w:sz w:val="24"/>
                <w:szCs w:val="24"/>
              </w:rPr>
              <w:t xml:space="preserve"> level 2 competitions. </w:t>
            </w:r>
            <w:r>
              <w:rPr>
                <w:rFonts w:asciiTheme="minorHAnsi" w:hAnsiTheme="minorHAnsi" w:cs="Arial"/>
                <w:iCs/>
                <w:sz w:val="24"/>
                <w:szCs w:val="24"/>
              </w:rPr>
              <w:t xml:space="preserve"> Staff to use taxis to ferry children to and from events. Membership in Association for Physical Education School Membership.</w:t>
            </w:r>
            <w:bookmarkStart w:id="0" w:name="_GoBack"/>
            <w:bookmarkEnd w:id="0"/>
          </w:p>
          <w:p w14:paraId="4A0A6C7E" w14:textId="77777777" w:rsidR="006B0AF0" w:rsidRPr="006B0AF0" w:rsidRDefault="006B0AF0" w:rsidP="006B0AF0">
            <w:pPr>
              <w:widowControl/>
              <w:autoSpaceDE/>
              <w:autoSpaceDN/>
              <w:spacing w:before="100" w:beforeAutospacing="1" w:after="100" w:afterAutospacing="1"/>
              <w:rPr>
                <w:rFonts w:ascii="Comic Sans MS" w:eastAsiaTheme="minorHAnsi" w:hAnsi="Comic Sans MS" w:cs="Arial"/>
                <w:bCs/>
                <w:iCs/>
                <w:sz w:val="20"/>
                <w:szCs w:val="20"/>
              </w:rPr>
            </w:pPr>
          </w:p>
          <w:p w14:paraId="179C3DA5" w14:textId="77777777" w:rsidR="005A3247" w:rsidRPr="008A6159" w:rsidRDefault="005A3247" w:rsidP="008A6159">
            <w:pPr>
              <w:pStyle w:val="TableParagraph"/>
              <w:rPr>
                <w:rFonts w:asciiTheme="minorHAnsi" w:hAnsiTheme="minorHAnsi"/>
                <w:sz w:val="24"/>
                <w:szCs w:val="24"/>
              </w:rPr>
            </w:pPr>
          </w:p>
          <w:p w14:paraId="5EDDD6B9" w14:textId="77777777" w:rsidR="008A6159" w:rsidRPr="00D41594" w:rsidRDefault="008A6159" w:rsidP="00D41594">
            <w:pPr>
              <w:pStyle w:val="TableParagraph"/>
              <w:rPr>
                <w:rFonts w:asciiTheme="minorHAnsi" w:hAnsiTheme="minorHAnsi"/>
                <w:sz w:val="24"/>
                <w:szCs w:val="24"/>
              </w:rPr>
            </w:pPr>
          </w:p>
          <w:p w14:paraId="67910965" w14:textId="0116A5D4" w:rsidR="00D41594" w:rsidRDefault="00D41594" w:rsidP="00A97390">
            <w:pPr>
              <w:pStyle w:val="NormalWeb"/>
              <w:rPr>
                <w:rFonts w:asciiTheme="minorHAnsi" w:hAnsiTheme="minorHAnsi" w:cs="Times"/>
                <w:color w:val="000000"/>
                <w:sz w:val="24"/>
                <w:szCs w:val="24"/>
              </w:rPr>
            </w:pPr>
          </w:p>
          <w:p w14:paraId="5F3A2A18" w14:textId="77777777" w:rsidR="000F5187" w:rsidRDefault="000F5187" w:rsidP="00A97390">
            <w:pPr>
              <w:pStyle w:val="NormalWeb"/>
              <w:rPr>
                <w:rFonts w:asciiTheme="minorHAnsi" w:hAnsiTheme="minorHAnsi" w:cs="Times"/>
                <w:color w:val="000000"/>
                <w:sz w:val="24"/>
                <w:szCs w:val="24"/>
              </w:rPr>
            </w:pPr>
          </w:p>
          <w:p w14:paraId="556DD693" w14:textId="77777777" w:rsidR="000F5187" w:rsidRDefault="000F5187" w:rsidP="00A97390">
            <w:pPr>
              <w:pStyle w:val="NormalWeb"/>
              <w:rPr>
                <w:rFonts w:asciiTheme="minorHAnsi" w:hAnsiTheme="minorHAnsi" w:cs="Times"/>
                <w:color w:val="000000"/>
                <w:sz w:val="24"/>
                <w:szCs w:val="24"/>
              </w:rPr>
            </w:pPr>
          </w:p>
          <w:p w14:paraId="71CDA8E8" w14:textId="77777777" w:rsidR="000F5187" w:rsidRPr="000D3F5A" w:rsidRDefault="000F5187" w:rsidP="00A97390">
            <w:pPr>
              <w:pStyle w:val="NormalWeb"/>
              <w:rPr>
                <w:rFonts w:asciiTheme="minorHAnsi" w:hAnsiTheme="minorHAnsi" w:cs="Arial"/>
                <w:iCs/>
                <w:sz w:val="24"/>
                <w:szCs w:val="24"/>
              </w:rPr>
            </w:pPr>
          </w:p>
          <w:p w14:paraId="3E83277B" w14:textId="488E8009" w:rsidR="00A97390" w:rsidRDefault="00A97390"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1F845C3" w14:textId="77777777" w:rsidR="00A97390" w:rsidRDefault="00A97390"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1C990E1A" w14:textId="77777777" w:rsidR="00A97390" w:rsidRPr="00D917DB" w:rsidRDefault="00A97390"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0A9F413"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03053EFE"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7B4E51B0"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076057D9" w14:textId="228BA8B0" w:rsidR="0069539B" w:rsidRPr="00D917DB" w:rsidRDefault="0069539B">
            <w:pPr>
              <w:pStyle w:val="TableParagraph"/>
              <w:spacing w:before="18" w:line="235" w:lineRule="auto"/>
              <w:ind w:right="162"/>
              <w:rPr>
                <w:rFonts w:asciiTheme="minorHAnsi" w:hAnsiTheme="minorHAnsi"/>
                <w:i/>
                <w:sz w:val="24"/>
                <w:szCs w:val="24"/>
              </w:rPr>
            </w:pPr>
          </w:p>
        </w:tc>
        <w:tc>
          <w:tcPr>
            <w:tcW w:w="3534" w:type="dxa"/>
          </w:tcPr>
          <w:p w14:paraId="00AE1C8F" w14:textId="75FA14AB"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lastRenderedPageBreak/>
              <w:t>Teaching staff and children</w:t>
            </w:r>
          </w:p>
          <w:p w14:paraId="328A50CC"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7F4A7A73"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67487909"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62583C0A"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6E042971"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30B6BDC7"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6D9B3A28"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7712F994"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2DFD9615"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0B065446" w14:textId="31CAC75A"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Teaching staff and children</w:t>
            </w:r>
          </w:p>
          <w:p w14:paraId="0CDBB19D"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63397FA4"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2FE2ABD8"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25E73B36"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32D753DF"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09B94FE8"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253B2C1C" w14:textId="2266F8A4"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Teaching staff and children</w:t>
            </w:r>
          </w:p>
          <w:p w14:paraId="6A17E3D1"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318BCB3A"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5B00450A"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346569B9"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3195B6EC"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579757F8"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6416B5EF"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564E80CB" w14:textId="14C317D5"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Teaching staff and children</w:t>
            </w:r>
          </w:p>
          <w:p w14:paraId="1CAFC5F6"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1E4A3C85"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21007F1A"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lastRenderedPageBreak/>
              <w:t xml:space="preserve"> </w:t>
            </w:r>
          </w:p>
          <w:p w14:paraId="2B18D88C"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0A897EA5" w14:textId="0C1D8D25"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Teaching staff and children</w:t>
            </w:r>
          </w:p>
          <w:p w14:paraId="3F6AB36A"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B71B4E2"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543537F6"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18B0CDEF"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51D8FD13"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0C71A509"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ED509A8"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4A28F88"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Teaching staff and children</w:t>
            </w:r>
          </w:p>
          <w:p w14:paraId="4DE0657F"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57CC2D7F"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4EFA4BC2" w14:textId="77777777" w:rsidR="00D917DB" w:rsidRPr="00D917DB" w:rsidRDefault="00D917DB" w:rsidP="00D91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 </w:t>
            </w:r>
          </w:p>
          <w:p w14:paraId="16C08A21" w14:textId="77777777" w:rsidR="0069539B" w:rsidRDefault="0069539B">
            <w:pPr>
              <w:pStyle w:val="TableParagraph"/>
              <w:spacing w:before="1"/>
              <w:ind w:left="79"/>
              <w:rPr>
                <w:rFonts w:asciiTheme="minorHAnsi" w:hAnsiTheme="minorHAnsi"/>
                <w:sz w:val="24"/>
                <w:szCs w:val="24"/>
              </w:rPr>
            </w:pPr>
          </w:p>
          <w:p w14:paraId="737FCF8E" w14:textId="77777777" w:rsidR="00A97390" w:rsidRDefault="00A97390">
            <w:pPr>
              <w:pStyle w:val="TableParagraph"/>
              <w:spacing w:before="1"/>
              <w:ind w:left="79"/>
              <w:rPr>
                <w:rFonts w:asciiTheme="minorHAnsi" w:hAnsiTheme="minorHAnsi"/>
                <w:sz w:val="24"/>
                <w:szCs w:val="24"/>
              </w:rPr>
            </w:pPr>
          </w:p>
          <w:p w14:paraId="094A63F0" w14:textId="77777777" w:rsidR="00A97390" w:rsidRDefault="00A97390">
            <w:pPr>
              <w:pStyle w:val="TableParagraph"/>
              <w:spacing w:before="1"/>
              <w:ind w:left="79"/>
              <w:rPr>
                <w:rFonts w:asciiTheme="minorHAnsi" w:hAnsiTheme="minorHAnsi"/>
                <w:sz w:val="24"/>
                <w:szCs w:val="24"/>
              </w:rPr>
            </w:pPr>
          </w:p>
          <w:p w14:paraId="05E8B0A7" w14:textId="77777777" w:rsidR="00A97390" w:rsidRDefault="00A97390">
            <w:pPr>
              <w:pStyle w:val="TableParagraph"/>
              <w:spacing w:before="1"/>
              <w:ind w:left="79"/>
              <w:rPr>
                <w:rFonts w:asciiTheme="minorHAnsi" w:hAnsiTheme="minorHAnsi"/>
                <w:sz w:val="24"/>
                <w:szCs w:val="24"/>
              </w:rPr>
            </w:pPr>
          </w:p>
          <w:p w14:paraId="4FAEB77B" w14:textId="77777777" w:rsidR="00A97390" w:rsidRDefault="00A97390"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Teaching staff and children</w:t>
            </w:r>
          </w:p>
          <w:p w14:paraId="54B612D5"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7FD6518"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F1C4340"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A4CDFEA"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23702F9"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37A0B1C"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C09065E"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1460BC8"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DF25E15" w14:textId="56105845" w:rsidR="000D3F5A" w:rsidRDefault="000D3F5A" w:rsidP="000D3F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Teaching staff</w:t>
            </w:r>
            <w:r>
              <w:rPr>
                <w:rFonts w:asciiTheme="minorHAnsi" w:eastAsiaTheme="minorHAnsi" w:hAnsiTheme="minorHAnsi"/>
                <w:color w:val="000000"/>
                <w:sz w:val="24"/>
                <w:szCs w:val="24"/>
              </w:rPr>
              <w:t>, WAA staff</w:t>
            </w:r>
            <w:r w:rsidRPr="00D917DB">
              <w:rPr>
                <w:rFonts w:asciiTheme="minorHAnsi" w:eastAsiaTheme="minorHAnsi" w:hAnsiTheme="minorHAnsi"/>
                <w:color w:val="000000"/>
                <w:sz w:val="24"/>
                <w:szCs w:val="24"/>
              </w:rPr>
              <w:t xml:space="preserve"> and children</w:t>
            </w:r>
          </w:p>
          <w:p w14:paraId="373EC402"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471BDFF" w14:textId="77777777" w:rsidR="00301955" w:rsidRDefault="00301955"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A92D439" w14:textId="77777777" w:rsidR="00301955" w:rsidRDefault="00301955"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DE480D2" w14:textId="77777777" w:rsidR="00301955" w:rsidRDefault="00301955"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22EEAB4" w14:textId="77777777" w:rsidR="00301955" w:rsidRDefault="00301955"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0CEEE352" w14:textId="77777777" w:rsidR="00301955" w:rsidRDefault="00301955"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39371DE" w14:textId="77777777" w:rsidR="00301955" w:rsidRDefault="00301955"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0A842A84" w14:textId="77777777" w:rsidR="00301955" w:rsidRDefault="00301955"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0B5FCDC4" w14:textId="77777777" w:rsidR="00301955" w:rsidRDefault="00301955"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5659A70" w14:textId="77777777" w:rsidR="00301955" w:rsidRDefault="00301955"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55E2AA68" w14:textId="77777777" w:rsidR="00301955" w:rsidRDefault="00301955"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3B02B06" w14:textId="77777777" w:rsidR="00301955" w:rsidRDefault="00301955"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57F4F32" w14:textId="77777777" w:rsidR="00301955" w:rsidRDefault="00301955"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5FCB4B5" w14:textId="583CDE45" w:rsidR="00301955" w:rsidRDefault="00301955" w:rsidP="003019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Teaching staff</w:t>
            </w:r>
            <w:r>
              <w:rPr>
                <w:rFonts w:asciiTheme="minorHAnsi" w:eastAsiaTheme="minorHAnsi" w:hAnsiTheme="minorHAnsi"/>
                <w:color w:val="000000"/>
                <w:sz w:val="24"/>
                <w:szCs w:val="24"/>
              </w:rPr>
              <w:t>, Premier Sports</w:t>
            </w:r>
            <w:r w:rsidRPr="00D917DB">
              <w:rPr>
                <w:rFonts w:asciiTheme="minorHAnsi" w:eastAsiaTheme="minorHAnsi" w:hAnsiTheme="minorHAnsi"/>
                <w:color w:val="000000"/>
                <w:sz w:val="24"/>
                <w:szCs w:val="24"/>
              </w:rPr>
              <w:t xml:space="preserve"> and children</w:t>
            </w:r>
          </w:p>
          <w:p w14:paraId="700E0C59" w14:textId="77777777" w:rsidR="00301955" w:rsidRDefault="00301955"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152B5469" w14:textId="77777777" w:rsidR="000F5187" w:rsidRDefault="000F5187"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A51F4D2" w14:textId="77777777" w:rsidR="000F5187" w:rsidRDefault="000F5187"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529EA5D" w14:textId="77777777" w:rsidR="000F5187" w:rsidRDefault="000F5187"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410D5F6" w14:textId="77777777" w:rsidR="000F5187" w:rsidRDefault="000F5187"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4ED3906" w14:textId="77777777" w:rsidR="000F5187" w:rsidRDefault="000F5187"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BB18248" w14:textId="77777777" w:rsidR="000F5187" w:rsidRDefault="000F5187"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3DFDB98" w14:textId="77777777" w:rsidR="000F5187" w:rsidRDefault="000F5187"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DF85572" w14:textId="77777777" w:rsidR="000F5187" w:rsidRDefault="000F5187"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AF2E0BC" w14:textId="77777777" w:rsidR="000F5187" w:rsidRDefault="000F5187"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03887C57" w14:textId="2076CCFB" w:rsidR="000F5187" w:rsidRDefault="000F5187" w:rsidP="000F51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Teaching staff</w:t>
            </w:r>
            <w:r w:rsidR="00D41594">
              <w:rPr>
                <w:rFonts w:asciiTheme="minorHAnsi" w:eastAsiaTheme="minorHAnsi" w:hAnsiTheme="minorHAnsi"/>
                <w:color w:val="000000"/>
                <w:sz w:val="24"/>
                <w:szCs w:val="24"/>
              </w:rPr>
              <w:t xml:space="preserve"> </w:t>
            </w:r>
            <w:r w:rsidRPr="00D917DB">
              <w:rPr>
                <w:rFonts w:asciiTheme="minorHAnsi" w:eastAsiaTheme="minorHAnsi" w:hAnsiTheme="minorHAnsi"/>
                <w:color w:val="000000"/>
                <w:sz w:val="24"/>
                <w:szCs w:val="24"/>
              </w:rPr>
              <w:t>and children</w:t>
            </w:r>
          </w:p>
          <w:p w14:paraId="08A26C37" w14:textId="77777777" w:rsidR="00D41594" w:rsidRDefault="00D41594" w:rsidP="000F51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5A1E21D7" w14:textId="77777777" w:rsidR="00D41594" w:rsidRDefault="00D41594" w:rsidP="000F51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51052738" w14:textId="77777777" w:rsidR="00D41594" w:rsidRDefault="00D41594" w:rsidP="000F51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DBE81AF" w14:textId="77777777" w:rsidR="00D41594" w:rsidRDefault="00D41594" w:rsidP="000F51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2081F775" w14:textId="77777777" w:rsidR="00D41594" w:rsidRDefault="00D41594" w:rsidP="000F51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4FF1806" w14:textId="77777777" w:rsidR="00D41594" w:rsidRDefault="00D41594" w:rsidP="000F51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94973D3" w14:textId="77777777" w:rsidR="00D41594" w:rsidRDefault="00D41594" w:rsidP="000F51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51ED30BB" w14:textId="77777777" w:rsidR="00D41594" w:rsidRDefault="00D41594" w:rsidP="000F51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13734FED" w14:textId="77777777" w:rsidR="00D41594" w:rsidRDefault="00D41594" w:rsidP="000F51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1D187CDE" w14:textId="554FF71E" w:rsidR="00D41594" w:rsidRDefault="00D41594"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Teaching staff</w:t>
            </w:r>
            <w:r>
              <w:rPr>
                <w:rFonts w:asciiTheme="minorHAnsi" w:eastAsiaTheme="minorHAnsi" w:hAnsiTheme="minorHAnsi"/>
                <w:color w:val="000000"/>
                <w:sz w:val="24"/>
                <w:szCs w:val="24"/>
              </w:rPr>
              <w:t>, LO’s</w:t>
            </w:r>
            <w:r w:rsidRPr="00D917DB">
              <w:rPr>
                <w:rFonts w:asciiTheme="minorHAnsi" w:eastAsiaTheme="minorHAnsi" w:hAnsiTheme="minorHAnsi"/>
                <w:color w:val="000000"/>
                <w:sz w:val="24"/>
                <w:szCs w:val="24"/>
              </w:rPr>
              <w:t xml:space="preserve"> and children</w:t>
            </w:r>
          </w:p>
          <w:p w14:paraId="4EC9025A" w14:textId="77777777" w:rsidR="008A6159" w:rsidRDefault="008A6159"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106C1C73" w14:textId="77777777" w:rsidR="008A6159" w:rsidRDefault="008A6159"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1E8C34E2" w14:textId="77777777" w:rsidR="008A6159" w:rsidRDefault="008A6159"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03D5720F" w14:textId="77777777" w:rsidR="008A6159" w:rsidRDefault="008A6159"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2E856684" w14:textId="77777777" w:rsidR="008A6159" w:rsidRDefault="008A6159"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EBAB137" w14:textId="77777777" w:rsidR="008A6159" w:rsidRDefault="008A6159"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B2D6DF5" w14:textId="77777777" w:rsidR="008A6159" w:rsidRDefault="008A6159"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8E04E2F" w14:textId="77777777" w:rsidR="008A6159" w:rsidRDefault="008A6159"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024366A" w14:textId="77777777" w:rsidR="008A6159" w:rsidRDefault="008A6159"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8487C70" w14:textId="77777777" w:rsidR="008A6159" w:rsidRDefault="008A6159"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62A1398" w14:textId="773EA93F" w:rsidR="008A6159" w:rsidRDefault="008A6159"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Teaching staff</w:t>
            </w:r>
            <w:r>
              <w:rPr>
                <w:rFonts w:asciiTheme="minorHAnsi" w:eastAsiaTheme="minorHAnsi" w:hAnsiTheme="minorHAnsi"/>
                <w:color w:val="000000"/>
                <w:sz w:val="24"/>
                <w:szCs w:val="24"/>
              </w:rPr>
              <w:t>, LO’s</w:t>
            </w:r>
            <w:r w:rsidRPr="00D917DB">
              <w:rPr>
                <w:rFonts w:asciiTheme="minorHAnsi" w:eastAsiaTheme="minorHAnsi" w:hAnsiTheme="minorHAnsi"/>
                <w:color w:val="000000"/>
                <w:sz w:val="24"/>
                <w:szCs w:val="24"/>
              </w:rPr>
              <w:t xml:space="preserve"> and children</w:t>
            </w:r>
          </w:p>
          <w:p w14:paraId="1662A2C0" w14:textId="77777777" w:rsidR="005A3247" w:rsidRDefault="005A3247"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10A6BBA" w14:textId="77777777" w:rsidR="005A3247" w:rsidRDefault="005A3247"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7D39F73" w14:textId="77777777" w:rsidR="005A3247" w:rsidRDefault="005A3247"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C98F9A9" w14:textId="77777777" w:rsidR="005A3247" w:rsidRDefault="005A3247"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53AE9E09" w14:textId="77777777" w:rsidR="005A3247" w:rsidRDefault="005A3247"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CF1B0B5" w14:textId="77777777" w:rsidR="005A3247" w:rsidRDefault="005A3247"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780A8E4" w14:textId="77777777" w:rsidR="005A3247" w:rsidRDefault="005A3247"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2DDBFDAF" w14:textId="77777777" w:rsidR="005A3247" w:rsidRDefault="005A3247"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362E808" w14:textId="77777777" w:rsidR="005A3247" w:rsidRDefault="005A3247"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08F5F567"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617BB7E" w14:textId="510047C9" w:rsidR="005A3247" w:rsidRDefault="005A3247"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Teaching staff</w:t>
            </w:r>
            <w:r>
              <w:rPr>
                <w:rFonts w:asciiTheme="minorHAnsi" w:eastAsiaTheme="minorHAnsi" w:hAnsiTheme="minorHAnsi"/>
                <w:color w:val="000000"/>
                <w:sz w:val="24"/>
                <w:szCs w:val="24"/>
              </w:rPr>
              <w:t>, TA’s</w:t>
            </w:r>
            <w:r w:rsidRPr="00D917DB">
              <w:rPr>
                <w:rFonts w:asciiTheme="minorHAnsi" w:eastAsiaTheme="minorHAnsi" w:hAnsiTheme="minorHAnsi"/>
                <w:color w:val="000000"/>
                <w:sz w:val="24"/>
                <w:szCs w:val="24"/>
              </w:rPr>
              <w:t xml:space="preserve"> and children</w:t>
            </w:r>
          </w:p>
          <w:p w14:paraId="64EF1E54"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46B6963"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7B6D1E1"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B9E998D"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E7596E1"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02A1BDE"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2A7BDD3B"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CE2E225"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570A8ABE"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A798B0A"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3D7EDAD"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DC5E707"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2C3CE7F0"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79AA759"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312CDE9"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E466F92"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F33094E"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3F8EA4C" w14:textId="7777777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3722F8C" w14:textId="0E96E7C7" w:rsidR="006B0AF0" w:rsidRDefault="006B0AF0" w:rsidP="005A32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lastRenderedPageBreak/>
              <w:t>Teaching staff</w:t>
            </w:r>
            <w:r>
              <w:rPr>
                <w:rFonts w:asciiTheme="minorHAnsi" w:eastAsiaTheme="minorHAnsi" w:hAnsiTheme="minorHAnsi"/>
                <w:color w:val="000000"/>
                <w:sz w:val="24"/>
                <w:szCs w:val="24"/>
              </w:rPr>
              <w:t>, TA’s</w:t>
            </w:r>
            <w:r w:rsidRPr="00D917DB">
              <w:rPr>
                <w:rFonts w:asciiTheme="minorHAnsi" w:eastAsiaTheme="minorHAnsi" w:hAnsiTheme="minorHAnsi"/>
                <w:color w:val="000000"/>
                <w:sz w:val="24"/>
                <w:szCs w:val="24"/>
              </w:rPr>
              <w:t xml:space="preserve"> and children</w:t>
            </w:r>
          </w:p>
          <w:p w14:paraId="0F15101C" w14:textId="77777777" w:rsidR="005A3247" w:rsidRDefault="005A3247" w:rsidP="00D41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5F92C83C" w14:textId="77777777" w:rsidR="00D41594" w:rsidRDefault="00D41594" w:rsidP="000F51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06C6611E" w14:textId="77777777" w:rsidR="000F5187" w:rsidRDefault="000F5187"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29081FAC"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7B3E3A0"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0B30384F"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53ECF79B"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4E3C508"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10AA7EF"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0D96878"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F89AC1E"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0F9CE3A7"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10D62EC0"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531D8DD9"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2FD797D2"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CE832E5"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72F572B3"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4D3E3271"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6621E4CD" w14:textId="77777777" w:rsidR="000D3F5A"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D537ED0" w14:textId="77777777" w:rsidR="000D3F5A" w:rsidRPr="00D917DB" w:rsidRDefault="000D3F5A" w:rsidP="00A973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olor w:val="000000"/>
                <w:sz w:val="24"/>
                <w:szCs w:val="24"/>
              </w:rPr>
            </w:pPr>
          </w:p>
          <w:p w14:paraId="30B3E028" w14:textId="18FEC3E6" w:rsidR="00A97390" w:rsidRPr="00A97390" w:rsidRDefault="00A97390" w:rsidP="00A97390">
            <w:pPr>
              <w:pStyle w:val="TableParagraph"/>
              <w:spacing w:before="1"/>
              <w:ind w:left="0"/>
              <w:rPr>
                <w:rFonts w:asciiTheme="minorHAnsi" w:hAnsiTheme="minorHAnsi"/>
                <w:sz w:val="24"/>
                <w:szCs w:val="24"/>
              </w:rPr>
            </w:pPr>
          </w:p>
        </w:tc>
        <w:tc>
          <w:tcPr>
            <w:tcW w:w="3874" w:type="dxa"/>
          </w:tcPr>
          <w:p w14:paraId="764B8B71" w14:textId="77777777" w:rsidR="0069539B" w:rsidRDefault="00D917DB">
            <w:pPr>
              <w:pStyle w:val="TableParagraph"/>
              <w:spacing w:before="0" w:line="235" w:lineRule="auto"/>
              <w:ind w:left="79" w:right="206"/>
              <w:rPr>
                <w:rFonts w:eastAsiaTheme="minorHAnsi"/>
                <w:color w:val="000000"/>
                <w:sz w:val="24"/>
                <w:szCs w:val="24"/>
              </w:rPr>
            </w:pPr>
            <w:r>
              <w:rPr>
                <w:rFonts w:asciiTheme="minorHAnsi" w:hAnsiTheme="minorHAnsi"/>
                <w:sz w:val="24"/>
                <w:szCs w:val="24"/>
              </w:rPr>
              <w:lastRenderedPageBreak/>
              <w:t xml:space="preserve">Key indicators </w:t>
            </w:r>
            <w:r>
              <w:rPr>
                <w:rFonts w:eastAsiaTheme="minorHAnsi"/>
                <w:color w:val="000000"/>
                <w:sz w:val="24"/>
                <w:szCs w:val="24"/>
              </w:rPr>
              <w:t>1, 2, 3 and 4</w:t>
            </w:r>
          </w:p>
          <w:p w14:paraId="4B315766" w14:textId="77777777" w:rsidR="00D917DB" w:rsidRDefault="00D917DB">
            <w:pPr>
              <w:pStyle w:val="TableParagraph"/>
              <w:spacing w:before="0" w:line="235" w:lineRule="auto"/>
              <w:ind w:left="79" w:right="206"/>
              <w:rPr>
                <w:rFonts w:eastAsiaTheme="minorHAnsi"/>
                <w:color w:val="000000"/>
                <w:sz w:val="24"/>
                <w:szCs w:val="24"/>
              </w:rPr>
            </w:pPr>
          </w:p>
          <w:p w14:paraId="3EF2CCE1" w14:textId="77777777" w:rsidR="00D917DB" w:rsidRDefault="00D917DB">
            <w:pPr>
              <w:pStyle w:val="TableParagraph"/>
              <w:spacing w:before="0" w:line="235" w:lineRule="auto"/>
              <w:ind w:left="79" w:right="206"/>
              <w:rPr>
                <w:rFonts w:eastAsiaTheme="minorHAnsi"/>
                <w:color w:val="000000"/>
                <w:sz w:val="24"/>
                <w:szCs w:val="24"/>
              </w:rPr>
            </w:pPr>
          </w:p>
          <w:p w14:paraId="03AAB201" w14:textId="77777777" w:rsidR="00D917DB" w:rsidRDefault="00D917DB">
            <w:pPr>
              <w:pStyle w:val="TableParagraph"/>
              <w:spacing w:before="0" w:line="235" w:lineRule="auto"/>
              <w:ind w:left="79" w:right="206"/>
              <w:rPr>
                <w:rFonts w:eastAsiaTheme="minorHAnsi"/>
                <w:color w:val="000000"/>
                <w:sz w:val="24"/>
                <w:szCs w:val="24"/>
              </w:rPr>
            </w:pPr>
          </w:p>
          <w:p w14:paraId="467B70CF" w14:textId="77777777" w:rsidR="00D917DB" w:rsidRDefault="00D917DB">
            <w:pPr>
              <w:pStyle w:val="TableParagraph"/>
              <w:spacing w:before="0" w:line="235" w:lineRule="auto"/>
              <w:ind w:left="79" w:right="206"/>
              <w:rPr>
                <w:rFonts w:eastAsiaTheme="minorHAnsi"/>
                <w:color w:val="000000"/>
                <w:sz w:val="24"/>
                <w:szCs w:val="24"/>
              </w:rPr>
            </w:pPr>
          </w:p>
          <w:p w14:paraId="08A381A1" w14:textId="77777777" w:rsidR="00D917DB" w:rsidRDefault="00D917DB">
            <w:pPr>
              <w:pStyle w:val="TableParagraph"/>
              <w:spacing w:before="0" w:line="235" w:lineRule="auto"/>
              <w:ind w:left="79" w:right="206"/>
              <w:rPr>
                <w:rFonts w:eastAsiaTheme="minorHAnsi"/>
                <w:color w:val="000000"/>
                <w:sz w:val="24"/>
                <w:szCs w:val="24"/>
              </w:rPr>
            </w:pPr>
          </w:p>
          <w:p w14:paraId="03B0BB75" w14:textId="77777777" w:rsidR="00D917DB" w:rsidRDefault="00D917DB">
            <w:pPr>
              <w:pStyle w:val="TableParagraph"/>
              <w:spacing w:before="0" w:line="235" w:lineRule="auto"/>
              <w:ind w:left="79" w:right="206"/>
              <w:rPr>
                <w:rFonts w:eastAsiaTheme="minorHAnsi"/>
                <w:color w:val="000000"/>
                <w:sz w:val="24"/>
                <w:szCs w:val="24"/>
              </w:rPr>
            </w:pPr>
          </w:p>
          <w:p w14:paraId="5800C280" w14:textId="77777777" w:rsidR="00D917DB" w:rsidRDefault="00D917DB">
            <w:pPr>
              <w:pStyle w:val="TableParagraph"/>
              <w:spacing w:before="0" w:line="235" w:lineRule="auto"/>
              <w:ind w:left="79" w:right="206"/>
              <w:rPr>
                <w:rFonts w:asciiTheme="minorHAnsi" w:hAnsiTheme="minorHAnsi"/>
                <w:sz w:val="24"/>
                <w:szCs w:val="24"/>
              </w:rPr>
            </w:pPr>
          </w:p>
          <w:p w14:paraId="303284D0" w14:textId="77777777" w:rsidR="00D917DB" w:rsidRDefault="00D917DB">
            <w:pPr>
              <w:pStyle w:val="TableParagraph"/>
              <w:spacing w:before="0" w:line="235" w:lineRule="auto"/>
              <w:ind w:left="79" w:right="206"/>
              <w:rPr>
                <w:rFonts w:asciiTheme="minorHAnsi" w:hAnsiTheme="minorHAnsi"/>
                <w:sz w:val="24"/>
                <w:szCs w:val="24"/>
              </w:rPr>
            </w:pPr>
          </w:p>
          <w:p w14:paraId="1D1DF103" w14:textId="77777777" w:rsidR="00D917DB" w:rsidRDefault="00D917DB">
            <w:pPr>
              <w:pStyle w:val="TableParagraph"/>
              <w:spacing w:before="0" w:line="235" w:lineRule="auto"/>
              <w:ind w:left="79" w:right="206"/>
              <w:rPr>
                <w:rFonts w:asciiTheme="minorHAnsi" w:hAnsiTheme="minorHAnsi"/>
                <w:sz w:val="24"/>
                <w:szCs w:val="24"/>
              </w:rPr>
            </w:pPr>
          </w:p>
          <w:p w14:paraId="20B3C494" w14:textId="77777777" w:rsidR="00D917DB" w:rsidRDefault="00D917DB">
            <w:pPr>
              <w:pStyle w:val="TableParagraph"/>
              <w:spacing w:before="0" w:line="235" w:lineRule="auto"/>
              <w:ind w:left="79" w:right="206"/>
              <w:rPr>
                <w:rFonts w:eastAsiaTheme="minorHAnsi"/>
                <w:color w:val="000000"/>
                <w:sz w:val="24"/>
                <w:szCs w:val="24"/>
              </w:rPr>
            </w:pPr>
            <w:r>
              <w:rPr>
                <w:rFonts w:asciiTheme="minorHAnsi" w:hAnsiTheme="minorHAnsi"/>
                <w:sz w:val="24"/>
                <w:szCs w:val="24"/>
              </w:rPr>
              <w:t xml:space="preserve">Key indicators </w:t>
            </w:r>
            <w:r>
              <w:rPr>
                <w:rFonts w:eastAsiaTheme="minorHAnsi"/>
                <w:color w:val="000000"/>
                <w:sz w:val="24"/>
                <w:szCs w:val="24"/>
              </w:rPr>
              <w:t>1, 2, 3 and 4</w:t>
            </w:r>
          </w:p>
          <w:p w14:paraId="2B8915FE" w14:textId="77777777" w:rsidR="00D917DB" w:rsidRDefault="00D917DB">
            <w:pPr>
              <w:pStyle w:val="TableParagraph"/>
              <w:spacing w:before="0" w:line="235" w:lineRule="auto"/>
              <w:ind w:left="79" w:right="206"/>
              <w:rPr>
                <w:rFonts w:eastAsiaTheme="minorHAnsi"/>
                <w:color w:val="000000"/>
                <w:sz w:val="24"/>
                <w:szCs w:val="24"/>
              </w:rPr>
            </w:pPr>
          </w:p>
          <w:p w14:paraId="451D7BE7" w14:textId="77777777" w:rsidR="00D917DB" w:rsidRDefault="00D917DB">
            <w:pPr>
              <w:pStyle w:val="TableParagraph"/>
              <w:spacing w:before="0" w:line="235" w:lineRule="auto"/>
              <w:ind w:left="79" w:right="206"/>
              <w:rPr>
                <w:rFonts w:eastAsiaTheme="minorHAnsi"/>
                <w:color w:val="000000"/>
                <w:sz w:val="24"/>
                <w:szCs w:val="24"/>
              </w:rPr>
            </w:pPr>
          </w:p>
          <w:p w14:paraId="17272377" w14:textId="77777777" w:rsidR="00D917DB" w:rsidRDefault="00D917DB">
            <w:pPr>
              <w:pStyle w:val="TableParagraph"/>
              <w:spacing w:before="0" w:line="235" w:lineRule="auto"/>
              <w:ind w:left="79" w:right="206"/>
              <w:rPr>
                <w:rFonts w:eastAsiaTheme="minorHAnsi"/>
                <w:color w:val="000000"/>
                <w:sz w:val="24"/>
                <w:szCs w:val="24"/>
              </w:rPr>
            </w:pPr>
          </w:p>
          <w:p w14:paraId="538837D6" w14:textId="77777777" w:rsidR="00D917DB" w:rsidRDefault="00D917DB">
            <w:pPr>
              <w:pStyle w:val="TableParagraph"/>
              <w:spacing w:before="0" w:line="235" w:lineRule="auto"/>
              <w:ind w:left="79" w:right="206"/>
              <w:rPr>
                <w:rFonts w:eastAsiaTheme="minorHAnsi"/>
                <w:color w:val="000000"/>
                <w:sz w:val="24"/>
                <w:szCs w:val="24"/>
              </w:rPr>
            </w:pPr>
          </w:p>
          <w:p w14:paraId="2BD30202" w14:textId="77777777" w:rsidR="00D917DB" w:rsidRDefault="00D917DB">
            <w:pPr>
              <w:pStyle w:val="TableParagraph"/>
              <w:spacing w:before="0" w:line="235" w:lineRule="auto"/>
              <w:ind w:left="79" w:right="206"/>
              <w:rPr>
                <w:rFonts w:eastAsiaTheme="minorHAnsi"/>
                <w:color w:val="000000"/>
                <w:sz w:val="24"/>
                <w:szCs w:val="24"/>
              </w:rPr>
            </w:pPr>
          </w:p>
          <w:p w14:paraId="0D7DFCD9" w14:textId="77777777" w:rsidR="00D917DB" w:rsidRDefault="00D917DB">
            <w:pPr>
              <w:pStyle w:val="TableParagraph"/>
              <w:spacing w:before="0" w:line="235" w:lineRule="auto"/>
              <w:ind w:left="79" w:right="206"/>
              <w:rPr>
                <w:rFonts w:asciiTheme="minorHAnsi" w:hAnsiTheme="minorHAnsi"/>
                <w:sz w:val="24"/>
                <w:szCs w:val="24"/>
              </w:rPr>
            </w:pPr>
          </w:p>
          <w:p w14:paraId="515C6A65" w14:textId="77777777" w:rsidR="00D917DB" w:rsidRDefault="00D917DB" w:rsidP="00D917DB">
            <w:pPr>
              <w:pStyle w:val="TableParagraph"/>
              <w:spacing w:before="0" w:line="235" w:lineRule="auto"/>
              <w:ind w:left="0" w:right="206"/>
              <w:rPr>
                <w:rFonts w:eastAsiaTheme="minorHAnsi"/>
                <w:color w:val="000000"/>
                <w:sz w:val="24"/>
                <w:szCs w:val="24"/>
              </w:rPr>
            </w:pPr>
            <w:r>
              <w:rPr>
                <w:rFonts w:asciiTheme="minorHAnsi" w:hAnsiTheme="minorHAnsi"/>
                <w:sz w:val="24"/>
                <w:szCs w:val="24"/>
              </w:rPr>
              <w:t xml:space="preserve">Key indicators </w:t>
            </w:r>
            <w:r>
              <w:rPr>
                <w:rFonts w:eastAsiaTheme="minorHAnsi"/>
                <w:color w:val="000000"/>
                <w:sz w:val="24"/>
                <w:szCs w:val="24"/>
              </w:rPr>
              <w:t>1, 2, 3 and 4</w:t>
            </w:r>
          </w:p>
          <w:p w14:paraId="616A80B4" w14:textId="77777777" w:rsidR="00D917DB" w:rsidRDefault="00D917DB" w:rsidP="00D917DB">
            <w:pPr>
              <w:pStyle w:val="TableParagraph"/>
              <w:spacing w:before="0" w:line="235" w:lineRule="auto"/>
              <w:ind w:left="0" w:right="206"/>
              <w:rPr>
                <w:rFonts w:eastAsiaTheme="minorHAnsi"/>
                <w:color w:val="000000"/>
                <w:sz w:val="24"/>
                <w:szCs w:val="24"/>
              </w:rPr>
            </w:pPr>
          </w:p>
          <w:p w14:paraId="4DD85554" w14:textId="77777777" w:rsidR="00D917DB" w:rsidRDefault="00D917DB" w:rsidP="00D917DB">
            <w:pPr>
              <w:pStyle w:val="TableParagraph"/>
              <w:spacing w:before="0" w:line="235" w:lineRule="auto"/>
              <w:ind w:left="0" w:right="206"/>
              <w:rPr>
                <w:rFonts w:eastAsiaTheme="minorHAnsi"/>
                <w:color w:val="000000"/>
                <w:sz w:val="24"/>
                <w:szCs w:val="24"/>
              </w:rPr>
            </w:pPr>
          </w:p>
          <w:p w14:paraId="7F4E4C7B" w14:textId="77777777" w:rsidR="00D917DB" w:rsidRDefault="00D917DB" w:rsidP="00D917DB">
            <w:pPr>
              <w:pStyle w:val="TableParagraph"/>
              <w:spacing w:before="0" w:line="235" w:lineRule="auto"/>
              <w:ind w:left="0" w:right="206"/>
              <w:rPr>
                <w:rFonts w:eastAsiaTheme="minorHAnsi"/>
                <w:color w:val="000000"/>
                <w:sz w:val="24"/>
                <w:szCs w:val="24"/>
              </w:rPr>
            </w:pPr>
          </w:p>
          <w:p w14:paraId="79D90A22" w14:textId="77777777" w:rsidR="00D917DB" w:rsidRDefault="00D917DB" w:rsidP="00D917DB">
            <w:pPr>
              <w:pStyle w:val="TableParagraph"/>
              <w:spacing w:before="0" w:line="235" w:lineRule="auto"/>
              <w:ind w:left="0" w:right="206"/>
              <w:rPr>
                <w:rFonts w:eastAsiaTheme="minorHAnsi"/>
                <w:color w:val="000000"/>
                <w:sz w:val="24"/>
                <w:szCs w:val="24"/>
              </w:rPr>
            </w:pPr>
          </w:p>
          <w:p w14:paraId="1666B982" w14:textId="77777777" w:rsidR="00D917DB" w:rsidRDefault="00D917DB" w:rsidP="00D917DB">
            <w:pPr>
              <w:pStyle w:val="TableParagraph"/>
              <w:spacing w:before="0" w:line="235" w:lineRule="auto"/>
              <w:ind w:left="0" w:right="206"/>
              <w:rPr>
                <w:rFonts w:eastAsiaTheme="minorHAnsi"/>
                <w:color w:val="000000"/>
                <w:sz w:val="24"/>
                <w:szCs w:val="24"/>
              </w:rPr>
            </w:pPr>
          </w:p>
          <w:p w14:paraId="7DE76D24" w14:textId="77777777" w:rsidR="00D917DB" w:rsidRDefault="00D917DB" w:rsidP="00D917DB">
            <w:pPr>
              <w:pStyle w:val="TableParagraph"/>
              <w:spacing w:before="0" w:line="235" w:lineRule="auto"/>
              <w:ind w:left="0" w:right="206"/>
              <w:rPr>
                <w:rFonts w:eastAsiaTheme="minorHAnsi"/>
                <w:color w:val="000000"/>
                <w:sz w:val="24"/>
                <w:szCs w:val="24"/>
              </w:rPr>
            </w:pPr>
          </w:p>
          <w:p w14:paraId="3252F1C5" w14:textId="77777777" w:rsidR="00D917DB" w:rsidRDefault="00D917DB" w:rsidP="00D917DB">
            <w:pPr>
              <w:pStyle w:val="TableParagraph"/>
              <w:spacing w:before="0" w:line="235" w:lineRule="auto"/>
              <w:ind w:left="0" w:right="206"/>
              <w:rPr>
                <w:rFonts w:eastAsiaTheme="minorHAnsi"/>
                <w:color w:val="000000"/>
                <w:sz w:val="24"/>
                <w:szCs w:val="24"/>
              </w:rPr>
            </w:pPr>
          </w:p>
          <w:p w14:paraId="77042124" w14:textId="77777777" w:rsidR="00D917DB" w:rsidRDefault="00D917DB" w:rsidP="00D917DB">
            <w:pPr>
              <w:pStyle w:val="TableParagraph"/>
              <w:spacing w:before="0" w:line="235" w:lineRule="auto"/>
              <w:ind w:left="0" w:right="206"/>
              <w:rPr>
                <w:rFonts w:eastAsiaTheme="minorHAnsi"/>
                <w:color w:val="000000"/>
                <w:sz w:val="24"/>
                <w:szCs w:val="24"/>
              </w:rPr>
            </w:pPr>
            <w:r>
              <w:rPr>
                <w:rFonts w:asciiTheme="minorHAnsi" w:hAnsiTheme="minorHAnsi"/>
                <w:sz w:val="24"/>
                <w:szCs w:val="24"/>
              </w:rPr>
              <w:t xml:space="preserve">Key indicators </w:t>
            </w:r>
            <w:r>
              <w:rPr>
                <w:rFonts w:eastAsiaTheme="minorHAnsi"/>
                <w:color w:val="000000"/>
                <w:sz w:val="24"/>
                <w:szCs w:val="24"/>
              </w:rPr>
              <w:t>1, 2, 3 and 4</w:t>
            </w:r>
          </w:p>
          <w:p w14:paraId="747860DB" w14:textId="77777777" w:rsidR="00D917DB" w:rsidRDefault="00D917DB" w:rsidP="00D917DB">
            <w:pPr>
              <w:pStyle w:val="TableParagraph"/>
              <w:spacing w:before="0" w:line="235" w:lineRule="auto"/>
              <w:ind w:left="0" w:right="206"/>
              <w:rPr>
                <w:rFonts w:eastAsiaTheme="minorHAnsi"/>
                <w:color w:val="000000"/>
                <w:sz w:val="24"/>
                <w:szCs w:val="24"/>
              </w:rPr>
            </w:pPr>
          </w:p>
          <w:p w14:paraId="49289849" w14:textId="77777777" w:rsidR="00D917DB" w:rsidRDefault="00D917DB" w:rsidP="00D917DB">
            <w:pPr>
              <w:pStyle w:val="TableParagraph"/>
              <w:spacing w:before="0" w:line="235" w:lineRule="auto"/>
              <w:ind w:left="0" w:right="206"/>
              <w:rPr>
                <w:rFonts w:eastAsiaTheme="minorHAnsi"/>
                <w:color w:val="000000"/>
                <w:sz w:val="24"/>
                <w:szCs w:val="24"/>
              </w:rPr>
            </w:pPr>
          </w:p>
          <w:p w14:paraId="3567038F" w14:textId="77777777" w:rsidR="00D917DB" w:rsidRDefault="00D917DB" w:rsidP="00D917DB">
            <w:pPr>
              <w:pStyle w:val="TableParagraph"/>
              <w:spacing w:before="0" w:line="235" w:lineRule="auto"/>
              <w:ind w:left="0" w:right="206"/>
              <w:rPr>
                <w:rFonts w:eastAsiaTheme="minorHAnsi"/>
                <w:color w:val="000000"/>
                <w:sz w:val="24"/>
                <w:szCs w:val="24"/>
              </w:rPr>
            </w:pPr>
          </w:p>
          <w:p w14:paraId="4C005306" w14:textId="77777777" w:rsidR="00D917DB" w:rsidRDefault="00D917DB" w:rsidP="00D917DB">
            <w:pPr>
              <w:pStyle w:val="TableParagraph"/>
              <w:spacing w:before="0" w:line="235" w:lineRule="auto"/>
              <w:ind w:left="0" w:right="206"/>
              <w:rPr>
                <w:rFonts w:eastAsiaTheme="minorHAnsi"/>
                <w:color w:val="000000"/>
                <w:sz w:val="24"/>
                <w:szCs w:val="24"/>
              </w:rPr>
            </w:pPr>
          </w:p>
          <w:p w14:paraId="51A12AA4" w14:textId="77777777" w:rsidR="00D917DB" w:rsidRDefault="00D917DB" w:rsidP="00D917DB">
            <w:pPr>
              <w:pStyle w:val="TableParagraph"/>
              <w:spacing w:before="0" w:line="235" w:lineRule="auto"/>
              <w:ind w:left="0" w:right="206"/>
              <w:rPr>
                <w:rFonts w:eastAsiaTheme="minorHAnsi"/>
                <w:color w:val="000000"/>
                <w:sz w:val="24"/>
                <w:szCs w:val="24"/>
              </w:rPr>
            </w:pPr>
            <w:r>
              <w:rPr>
                <w:rFonts w:asciiTheme="minorHAnsi" w:hAnsiTheme="minorHAnsi"/>
                <w:sz w:val="24"/>
                <w:szCs w:val="24"/>
              </w:rPr>
              <w:t xml:space="preserve">Key indicators </w:t>
            </w:r>
            <w:r>
              <w:rPr>
                <w:rFonts w:eastAsiaTheme="minorHAnsi"/>
                <w:color w:val="000000"/>
                <w:sz w:val="24"/>
                <w:szCs w:val="24"/>
              </w:rPr>
              <w:t>1, 2, 3 and 4</w:t>
            </w:r>
          </w:p>
          <w:p w14:paraId="2EEDB5B6" w14:textId="77777777" w:rsidR="00D917DB" w:rsidRDefault="00D917DB" w:rsidP="00D917DB">
            <w:pPr>
              <w:pStyle w:val="TableParagraph"/>
              <w:spacing w:before="0" w:line="235" w:lineRule="auto"/>
              <w:ind w:left="0" w:right="206"/>
              <w:rPr>
                <w:rFonts w:eastAsiaTheme="minorHAnsi"/>
                <w:color w:val="000000"/>
                <w:sz w:val="24"/>
                <w:szCs w:val="24"/>
              </w:rPr>
            </w:pPr>
          </w:p>
          <w:p w14:paraId="7060E2AD" w14:textId="77777777" w:rsidR="00D917DB" w:rsidRDefault="00D917DB" w:rsidP="00D917DB">
            <w:pPr>
              <w:pStyle w:val="TableParagraph"/>
              <w:spacing w:before="0" w:line="235" w:lineRule="auto"/>
              <w:ind w:left="0" w:right="206"/>
              <w:rPr>
                <w:rFonts w:eastAsiaTheme="minorHAnsi"/>
                <w:color w:val="000000"/>
                <w:sz w:val="24"/>
                <w:szCs w:val="24"/>
              </w:rPr>
            </w:pPr>
          </w:p>
          <w:p w14:paraId="4FE505B3" w14:textId="77777777" w:rsidR="00D917DB" w:rsidRDefault="00D917DB" w:rsidP="00D917DB">
            <w:pPr>
              <w:pStyle w:val="TableParagraph"/>
              <w:spacing w:before="0" w:line="235" w:lineRule="auto"/>
              <w:ind w:left="0" w:right="206"/>
              <w:rPr>
                <w:rFonts w:eastAsiaTheme="minorHAnsi"/>
                <w:color w:val="000000"/>
                <w:sz w:val="24"/>
                <w:szCs w:val="24"/>
              </w:rPr>
            </w:pPr>
          </w:p>
          <w:p w14:paraId="201891CD" w14:textId="77777777" w:rsidR="00D917DB" w:rsidRDefault="00D917DB" w:rsidP="00D917DB">
            <w:pPr>
              <w:pStyle w:val="TableParagraph"/>
              <w:spacing w:before="0" w:line="235" w:lineRule="auto"/>
              <w:ind w:left="0" w:right="206"/>
              <w:rPr>
                <w:rFonts w:eastAsiaTheme="minorHAnsi"/>
                <w:color w:val="000000"/>
                <w:sz w:val="24"/>
                <w:szCs w:val="24"/>
              </w:rPr>
            </w:pPr>
          </w:p>
          <w:p w14:paraId="699E1CEB" w14:textId="77777777" w:rsidR="00D917DB" w:rsidRDefault="00D917DB" w:rsidP="00D917DB">
            <w:pPr>
              <w:pStyle w:val="TableParagraph"/>
              <w:spacing w:before="0" w:line="235" w:lineRule="auto"/>
              <w:ind w:left="0" w:right="206"/>
              <w:rPr>
                <w:rFonts w:eastAsiaTheme="minorHAnsi"/>
                <w:color w:val="000000"/>
                <w:sz w:val="24"/>
                <w:szCs w:val="24"/>
              </w:rPr>
            </w:pPr>
          </w:p>
          <w:p w14:paraId="71C84D18" w14:textId="77777777" w:rsidR="00D917DB" w:rsidRDefault="00D917DB" w:rsidP="00D917DB">
            <w:pPr>
              <w:pStyle w:val="TableParagraph"/>
              <w:spacing w:before="0" w:line="235" w:lineRule="auto"/>
              <w:ind w:left="0" w:right="206"/>
              <w:rPr>
                <w:rFonts w:eastAsiaTheme="minorHAnsi"/>
                <w:color w:val="000000"/>
                <w:sz w:val="24"/>
                <w:szCs w:val="24"/>
              </w:rPr>
            </w:pPr>
          </w:p>
          <w:p w14:paraId="0CD72B3F" w14:textId="77777777" w:rsidR="00D917DB" w:rsidRDefault="00D917DB" w:rsidP="00D917DB">
            <w:pPr>
              <w:pStyle w:val="TableParagraph"/>
              <w:spacing w:before="0" w:line="235" w:lineRule="auto"/>
              <w:ind w:left="0" w:right="206"/>
              <w:rPr>
                <w:rFonts w:asciiTheme="minorHAnsi" w:hAnsiTheme="minorHAnsi"/>
                <w:sz w:val="24"/>
                <w:szCs w:val="24"/>
              </w:rPr>
            </w:pPr>
          </w:p>
          <w:p w14:paraId="3433F249" w14:textId="77777777" w:rsidR="00D917DB" w:rsidRDefault="00D917DB" w:rsidP="00D917DB">
            <w:pPr>
              <w:pStyle w:val="TableParagraph"/>
              <w:spacing w:before="0" w:line="235" w:lineRule="auto"/>
              <w:ind w:left="0" w:right="206"/>
              <w:rPr>
                <w:rFonts w:eastAsiaTheme="minorHAnsi"/>
                <w:color w:val="000000"/>
                <w:sz w:val="24"/>
                <w:szCs w:val="24"/>
              </w:rPr>
            </w:pPr>
            <w:r>
              <w:rPr>
                <w:rFonts w:asciiTheme="minorHAnsi" w:hAnsiTheme="minorHAnsi"/>
                <w:sz w:val="24"/>
                <w:szCs w:val="24"/>
              </w:rPr>
              <w:t xml:space="preserve">Key indicators </w:t>
            </w:r>
            <w:r>
              <w:rPr>
                <w:rFonts w:eastAsiaTheme="minorHAnsi"/>
                <w:color w:val="000000"/>
                <w:sz w:val="24"/>
                <w:szCs w:val="24"/>
              </w:rPr>
              <w:t>1, 2, 3 and 4</w:t>
            </w:r>
          </w:p>
          <w:p w14:paraId="47E2BCC0" w14:textId="77777777" w:rsidR="00A97390" w:rsidRDefault="00A97390" w:rsidP="00D917DB">
            <w:pPr>
              <w:pStyle w:val="TableParagraph"/>
              <w:spacing w:before="0" w:line="235" w:lineRule="auto"/>
              <w:ind w:left="0" w:right="206"/>
              <w:rPr>
                <w:rFonts w:eastAsiaTheme="minorHAnsi"/>
                <w:color w:val="000000"/>
                <w:sz w:val="24"/>
                <w:szCs w:val="24"/>
              </w:rPr>
            </w:pPr>
          </w:p>
          <w:p w14:paraId="606FF09C" w14:textId="77777777" w:rsidR="00A97390" w:rsidRDefault="00A97390" w:rsidP="00D917DB">
            <w:pPr>
              <w:pStyle w:val="TableParagraph"/>
              <w:spacing w:before="0" w:line="235" w:lineRule="auto"/>
              <w:ind w:left="0" w:right="206"/>
              <w:rPr>
                <w:rFonts w:eastAsiaTheme="minorHAnsi"/>
                <w:color w:val="000000"/>
                <w:sz w:val="24"/>
                <w:szCs w:val="24"/>
              </w:rPr>
            </w:pPr>
          </w:p>
          <w:p w14:paraId="416E68DD" w14:textId="77777777" w:rsidR="00A97390" w:rsidRDefault="00A97390" w:rsidP="00D917DB">
            <w:pPr>
              <w:pStyle w:val="TableParagraph"/>
              <w:spacing w:before="0" w:line="235" w:lineRule="auto"/>
              <w:ind w:left="0" w:right="206"/>
              <w:rPr>
                <w:rFonts w:eastAsiaTheme="minorHAnsi"/>
                <w:color w:val="000000"/>
                <w:sz w:val="24"/>
                <w:szCs w:val="24"/>
              </w:rPr>
            </w:pPr>
          </w:p>
          <w:p w14:paraId="43B9B81B" w14:textId="77777777" w:rsidR="00A97390" w:rsidRDefault="00A97390" w:rsidP="00D917DB">
            <w:pPr>
              <w:pStyle w:val="TableParagraph"/>
              <w:spacing w:before="0" w:line="235" w:lineRule="auto"/>
              <w:ind w:left="0" w:right="206"/>
              <w:rPr>
                <w:rFonts w:eastAsiaTheme="minorHAnsi"/>
                <w:color w:val="000000"/>
                <w:sz w:val="24"/>
                <w:szCs w:val="24"/>
              </w:rPr>
            </w:pPr>
          </w:p>
          <w:p w14:paraId="46D8CB22" w14:textId="77777777" w:rsidR="00A97390" w:rsidRDefault="00A97390" w:rsidP="00D917DB">
            <w:pPr>
              <w:pStyle w:val="TableParagraph"/>
              <w:spacing w:before="0" w:line="235" w:lineRule="auto"/>
              <w:ind w:left="0" w:right="206"/>
              <w:rPr>
                <w:rFonts w:eastAsiaTheme="minorHAnsi"/>
                <w:color w:val="000000"/>
                <w:sz w:val="24"/>
                <w:szCs w:val="24"/>
              </w:rPr>
            </w:pPr>
          </w:p>
          <w:p w14:paraId="05F5C3B4" w14:textId="77777777" w:rsidR="00A97390" w:rsidRDefault="00A97390" w:rsidP="00D917DB">
            <w:pPr>
              <w:pStyle w:val="TableParagraph"/>
              <w:spacing w:before="0" w:line="235" w:lineRule="auto"/>
              <w:ind w:left="0" w:right="206"/>
              <w:rPr>
                <w:rFonts w:eastAsiaTheme="minorHAnsi"/>
                <w:color w:val="000000"/>
                <w:sz w:val="24"/>
                <w:szCs w:val="24"/>
              </w:rPr>
            </w:pPr>
          </w:p>
          <w:p w14:paraId="760D0456" w14:textId="77777777" w:rsidR="00A97390" w:rsidRDefault="00A97390" w:rsidP="00D917DB">
            <w:pPr>
              <w:pStyle w:val="TableParagraph"/>
              <w:spacing w:before="0" w:line="235" w:lineRule="auto"/>
              <w:ind w:left="0" w:right="206"/>
              <w:rPr>
                <w:rFonts w:asciiTheme="minorHAnsi" w:hAnsiTheme="minorHAnsi"/>
                <w:sz w:val="24"/>
                <w:szCs w:val="24"/>
              </w:rPr>
            </w:pPr>
          </w:p>
          <w:p w14:paraId="2F32E1D6" w14:textId="77777777" w:rsidR="00A97390" w:rsidRDefault="00A97390" w:rsidP="00D917DB">
            <w:pPr>
              <w:pStyle w:val="TableParagraph"/>
              <w:spacing w:before="0" w:line="235" w:lineRule="auto"/>
              <w:ind w:left="0" w:right="206"/>
              <w:rPr>
                <w:rFonts w:eastAsiaTheme="minorHAnsi"/>
                <w:color w:val="000000"/>
                <w:sz w:val="24"/>
                <w:szCs w:val="24"/>
              </w:rPr>
            </w:pPr>
            <w:r>
              <w:rPr>
                <w:rFonts w:asciiTheme="minorHAnsi" w:hAnsiTheme="minorHAnsi"/>
                <w:sz w:val="24"/>
                <w:szCs w:val="24"/>
              </w:rPr>
              <w:t xml:space="preserve">Key indicators </w:t>
            </w:r>
            <w:r>
              <w:rPr>
                <w:rFonts w:eastAsiaTheme="minorHAnsi"/>
                <w:color w:val="000000"/>
                <w:sz w:val="24"/>
                <w:szCs w:val="24"/>
              </w:rPr>
              <w:t>1, 2, 3 and 4</w:t>
            </w:r>
          </w:p>
          <w:p w14:paraId="4E0E8A4F" w14:textId="77777777" w:rsidR="000D3F5A" w:rsidRDefault="000D3F5A" w:rsidP="00D917DB">
            <w:pPr>
              <w:pStyle w:val="TableParagraph"/>
              <w:spacing w:before="0" w:line="235" w:lineRule="auto"/>
              <w:ind w:left="0" w:right="206"/>
              <w:rPr>
                <w:rFonts w:eastAsiaTheme="minorHAnsi"/>
                <w:color w:val="000000"/>
                <w:sz w:val="24"/>
                <w:szCs w:val="24"/>
              </w:rPr>
            </w:pPr>
          </w:p>
          <w:p w14:paraId="1EDCE20D" w14:textId="77777777" w:rsidR="000D3F5A" w:rsidRDefault="000D3F5A" w:rsidP="00D917DB">
            <w:pPr>
              <w:pStyle w:val="TableParagraph"/>
              <w:spacing w:before="0" w:line="235" w:lineRule="auto"/>
              <w:ind w:left="0" w:right="206"/>
              <w:rPr>
                <w:rFonts w:eastAsiaTheme="minorHAnsi"/>
                <w:color w:val="000000"/>
                <w:sz w:val="24"/>
                <w:szCs w:val="24"/>
              </w:rPr>
            </w:pPr>
          </w:p>
          <w:p w14:paraId="1AD8CF09" w14:textId="77777777" w:rsidR="000D3F5A" w:rsidRDefault="000D3F5A" w:rsidP="00D917DB">
            <w:pPr>
              <w:pStyle w:val="TableParagraph"/>
              <w:spacing w:before="0" w:line="235" w:lineRule="auto"/>
              <w:ind w:left="0" w:right="206"/>
              <w:rPr>
                <w:rFonts w:eastAsiaTheme="minorHAnsi"/>
                <w:color w:val="000000"/>
                <w:sz w:val="24"/>
                <w:szCs w:val="24"/>
              </w:rPr>
            </w:pPr>
          </w:p>
          <w:p w14:paraId="0A8B5C99" w14:textId="77777777" w:rsidR="000D3F5A" w:rsidRDefault="000D3F5A" w:rsidP="00D917DB">
            <w:pPr>
              <w:pStyle w:val="TableParagraph"/>
              <w:spacing w:before="0" w:line="235" w:lineRule="auto"/>
              <w:ind w:left="0" w:right="206"/>
              <w:rPr>
                <w:rFonts w:eastAsiaTheme="minorHAnsi"/>
                <w:color w:val="000000"/>
                <w:sz w:val="24"/>
                <w:szCs w:val="24"/>
              </w:rPr>
            </w:pPr>
          </w:p>
          <w:p w14:paraId="1F6C0245" w14:textId="77777777" w:rsidR="000D3F5A" w:rsidRDefault="000D3F5A" w:rsidP="00D917DB">
            <w:pPr>
              <w:pStyle w:val="TableParagraph"/>
              <w:spacing w:before="0" w:line="235" w:lineRule="auto"/>
              <w:ind w:left="0" w:right="206"/>
              <w:rPr>
                <w:rFonts w:eastAsiaTheme="minorHAnsi"/>
                <w:color w:val="000000"/>
                <w:sz w:val="24"/>
                <w:szCs w:val="24"/>
              </w:rPr>
            </w:pPr>
          </w:p>
          <w:p w14:paraId="0D9FDCBF" w14:textId="77777777" w:rsidR="000D3F5A" w:rsidRDefault="000D3F5A" w:rsidP="00D917DB">
            <w:pPr>
              <w:pStyle w:val="TableParagraph"/>
              <w:spacing w:before="0" w:line="235" w:lineRule="auto"/>
              <w:ind w:left="0" w:right="206"/>
              <w:rPr>
                <w:rFonts w:eastAsiaTheme="minorHAnsi"/>
                <w:color w:val="000000"/>
                <w:sz w:val="24"/>
                <w:szCs w:val="24"/>
              </w:rPr>
            </w:pPr>
          </w:p>
          <w:p w14:paraId="48E45065" w14:textId="77777777" w:rsidR="000D3F5A" w:rsidRDefault="000D3F5A" w:rsidP="00D917DB">
            <w:pPr>
              <w:pStyle w:val="TableParagraph"/>
              <w:spacing w:before="0" w:line="235" w:lineRule="auto"/>
              <w:ind w:left="0" w:right="206"/>
              <w:rPr>
                <w:rFonts w:eastAsiaTheme="minorHAnsi"/>
                <w:color w:val="000000"/>
                <w:sz w:val="24"/>
                <w:szCs w:val="24"/>
              </w:rPr>
            </w:pPr>
          </w:p>
          <w:p w14:paraId="17B2DBD0" w14:textId="77777777" w:rsidR="000D3F5A" w:rsidRDefault="000D3F5A" w:rsidP="00D917DB">
            <w:pPr>
              <w:pStyle w:val="TableParagraph"/>
              <w:spacing w:before="0" w:line="235" w:lineRule="auto"/>
              <w:ind w:left="0" w:right="206"/>
              <w:rPr>
                <w:rFonts w:asciiTheme="minorHAnsi" w:hAnsiTheme="minorHAnsi"/>
                <w:sz w:val="24"/>
                <w:szCs w:val="24"/>
              </w:rPr>
            </w:pPr>
          </w:p>
          <w:p w14:paraId="43A76D70" w14:textId="77777777" w:rsidR="000D3F5A" w:rsidRDefault="000D3F5A" w:rsidP="00D917DB">
            <w:pPr>
              <w:pStyle w:val="TableParagraph"/>
              <w:spacing w:before="0" w:line="235" w:lineRule="auto"/>
              <w:ind w:left="0" w:right="206"/>
              <w:rPr>
                <w:rFonts w:asciiTheme="minorHAnsi" w:hAnsiTheme="minorHAnsi"/>
                <w:sz w:val="24"/>
                <w:szCs w:val="24"/>
              </w:rPr>
            </w:pPr>
          </w:p>
          <w:p w14:paraId="35E1B3BF" w14:textId="77777777" w:rsidR="000D3F5A" w:rsidRDefault="000D3F5A" w:rsidP="00D917DB">
            <w:pPr>
              <w:pStyle w:val="TableParagraph"/>
              <w:spacing w:before="0" w:line="235" w:lineRule="auto"/>
              <w:ind w:left="0" w:right="206"/>
              <w:rPr>
                <w:rFonts w:eastAsiaTheme="minorHAnsi"/>
                <w:color w:val="000000"/>
                <w:sz w:val="24"/>
                <w:szCs w:val="24"/>
              </w:rPr>
            </w:pPr>
            <w:r>
              <w:rPr>
                <w:rFonts w:asciiTheme="minorHAnsi" w:hAnsiTheme="minorHAnsi"/>
                <w:sz w:val="24"/>
                <w:szCs w:val="24"/>
              </w:rPr>
              <w:t xml:space="preserve">Key indicators </w:t>
            </w:r>
            <w:r>
              <w:rPr>
                <w:rFonts w:eastAsiaTheme="minorHAnsi"/>
                <w:color w:val="000000"/>
                <w:sz w:val="24"/>
                <w:szCs w:val="24"/>
              </w:rPr>
              <w:t>1, 2, 3 and 4</w:t>
            </w:r>
          </w:p>
          <w:p w14:paraId="2EB9730A" w14:textId="77777777" w:rsidR="000F5187" w:rsidRDefault="000F5187" w:rsidP="00D917DB">
            <w:pPr>
              <w:pStyle w:val="TableParagraph"/>
              <w:spacing w:before="0" w:line="235" w:lineRule="auto"/>
              <w:ind w:left="0" w:right="206"/>
              <w:rPr>
                <w:rFonts w:eastAsiaTheme="minorHAnsi"/>
                <w:color w:val="000000"/>
                <w:sz w:val="24"/>
                <w:szCs w:val="24"/>
              </w:rPr>
            </w:pPr>
          </w:p>
          <w:p w14:paraId="1B7F1982" w14:textId="77777777" w:rsidR="000F5187" w:rsidRDefault="000F5187" w:rsidP="00D917DB">
            <w:pPr>
              <w:pStyle w:val="TableParagraph"/>
              <w:spacing w:before="0" w:line="235" w:lineRule="auto"/>
              <w:ind w:left="0" w:right="206"/>
              <w:rPr>
                <w:rFonts w:eastAsiaTheme="minorHAnsi"/>
                <w:color w:val="000000"/>
                <w:sz w:val="24"/>
                <w:szCs w:val="24"/>
              </w:rPr>
            </w:pPr>
          </w:p>
          <w:p w14:paraId="76023FA7" w14:textId="77777777" w:rsidR="000F5187" w:rsidRDefault="000F5187" w:rsidP="00D917DB">
            <w:pPr>
              <w:pStyle w:val="TableParagraph"/>
              <w:spacing w:before="0" w:line="235" w:lineRule="auto"/>
              <w:ind w:left="0" w:right="206"/>
              <w:rPr>
                <w:rFonts w:eastAsiaTheme="minorHAnsi"/>
                <w:color w:val="000000"/>
                <w:sz w:val="24"/>
                <w:szCs w:val="24"/>
              </w:rPr>
            </w:pPr>
          </w:p>
          <w:p w14:paraId="4F50E90C" w14:textId="77777777" w:rsidR="000F5187" w:rsidRDefault="000F5187" w:rsidP="00D917DB">
            <w:pPr>
              <w:pStyle w:val="TableParagraph"/>
              <w:spacing w:before="0" w:line="235" w:lineRule="auto"/>
              <w:ind w:left="0" w:right="206"/>
              <w:rPr>
                <w:rFonts w:eastAsiaTheme="minorHAnsi"/>
                <w:color w:val="000000"/>
                <w:sz w:val="24"/>
                <w:szCs w:val="24"/>
              </w:rPr>
            </w:pPr>
          </w:p>
          <w:p w14:paraId="6E09431B" w14:textId="77777777" w:rsidR="000F5187" w:rsidRDefault="000F5187" w:rsidP="00D917DB">
            <w:pPr>
              <w:pStyle w:val="TableParagraph"/>
              <w:spacing w:before="0" w:line="235" w:lineRule="auto"/>
              <w:ind w:left="0" w:right="206"/>
              <w:rPr>
                <w:rFonts w:eastAsiaTheme="minorHAnsi"/>
                <w:color w:val="000000"/>
                <w:sz w:val="24"/>
                <w:szCs w:val="24"/>
              </w:rPr>
            </w:pPr>
          </w:p>
          <w:p w14:paraId="7460432A" w14:textId="77777777" w:rsidR="000F5187" w:rsidRDefault="000F5187" w:rsidP="00D917DB">
            <w:pPr>
              <w:pStyle w:val="TableParagraph"/>
              <w:spacing w:before="0" w:line="235" w:lineRule="auto"/>
              <w:ind w:left="0" w:right="206"/>
              <w:rPr>
                <w:rFonts w:eastAsiaTheme="minorHAnsi"/>
                <w:color w:val="000000"/>
                <w:sz w:val="24"/>
                <w:szCs w:val="24"/>
              </w:rPr>
            </w:pPr>
          </w:p>
          <w:p w14:paraId="2BFD92E0" w14:textId="77777777" w:rsidR="000F5187" w:rsidRDefault="000F5187" w:rsidP="00D917DB">
            <w:pPr>
              <w:pStyle w:val="TableParagraph"/>
              <w:spacing w:before="0" w:line="235" w:lineRule="auto"/>
              <w:ind w:left="0" w:right="206"/>
              <w:rPr>
                <w:rFonts w:eastAsiaTheme="minorHAnsi"/>
                <w:color w:val="000000"/>
                <w:sz w:val="24"/>
                <w:szCs w:val="24"/>
              </w:rPr>
            </w:pPr>
          </w:p>
          <w:p w14:paraId="39F87584" w14:textId="77777777" w:rsidR="000F5187" w:rsidRDefault="000F5187" w:rsidP="00D917DB">
            <w:pPr>
              <w:pStyle w:val="TableParagraph"/>
              <w:spacing w:before="0" w:line="235" w:lineRule="auto"/>
              <w:ind w:left="0" w:right="206"/>
              <w:rPr>
                <w:rFonts w:eastAsiaTheme="minorHAnsi"/>
                <w:color w:val="000000"/>
                <w:sz w:val="24"/>
                <w:szCs w:val="24"/>
              </w:rPr>
            </w:pPr>
          </w:p>
          <w:p w14:paraId="0BC11023" w14:textId="77777777" w:rsidR="000F5187" w:rsidRDefault="000F5187" w:rsidP="00D917DB">
            <w:pPr>
              <w:pStyle w:val="TableParagraph"/>
              <w:spacing w:before="0" w:line="235" w:lineRule="auto"/>
              <w:ind w:left="0" w:right="206"/>
              <w:rPr>
                <w:rFonts w:eastAsiaTheme="minorHAnsi"/>
                <w:color w:val="000000"/>
                <w:sz w:val="24"/>
                <w:szCs w:val="24"/>
              </w:rPr>
            </w:pPr>
          </w:p>
          <w:p w14:paraId="0894D7A0" w14:textId="77777777" w:rsidR="000F5187" w:rsidRDefault="000F5187" w:rsidP="00D917DB">
            <w:pPr>
              <w:pStyle w:val="TableParagraph"/>
              <w:spacing w:before="0" w:line="235" w:lineRule="auto"/>
              <w:ind w:left="0" w:right="206"/>
              <w:rPr>
                <w:rFonts w:eastAsiaTheme="minorHAnsi"/>
                <w:color w:val="000000"/>
                <w:sz w:val="24"/>
                <w:szCs w:val="24"/>
              </w:rPr>
            </w:pPr>
          </w:p>
          <w:p w14:paraId="5120BE7C" w14:textId="77777777" w:rsidR="000F5187" w:rsidRDefault="000F5187" w:rsidP="00D917DB">
            <w:pPr>
              <w:pStyle w:val="TableParagraph"/>
              <w:spacing w:before="0" w:line="235" w:lineRule="auto"/>
              <w:ind w:left="0" w:right="206"/>
              <w:rPr>
                <w:rFonts w:eastAsiaTheme="minorHAnsi"/>
                <w:color w:val="000000"/>
                <w:sz w:val="24"/>
                <w:szCs w:val="24"/>
              </w:rPr>
            </w:pPr>
          </w:p>
          <w:p w14:paraId="70387F13" w14:textId="77777777" w:rsidR="000F5187" w:rsidRDefault="000F5187" w:rsidP="00D917DB">
            <w:pPr>
              <w:pStyle w:val="TableParagraph"/>
              <w:spacing w:before="0" w:line="235" w:lineRule="auto"/>
              <w:ind w:left="0" w:right="206"/>
              <w:rPr>
                <w:rFonts w:eastAsiaTheme="minorHAnsi"/>
                <w:color w:val="000000"/>
                <w:sz w:val="24"/>
                <w:szCs w:val="24"/>
              </w:rPr>
            </w:pPr>
          </w:p>
          <w:p w14:paraId="5A392B62" w14:textId="77777777" w:rsidR="000F5187" w:rsidRDefault="000F5187" w:rsidP="00D917DB">
            <w:pPr>
              <w:pStyle w:val="TableParagraph"/>
              <w:spacing w:before="0" w:line="235" w:lineRule="auto"/>
              <w:ind w:left="0" w:right="206"/>
              <w:rPr>
                <w:rFonts w:asciiTheme="minorHAnsi" w:hAnsiTheme="minorHAnsi"/>
                <w:sz w:val="24"/>
                <w:szCs w:val="24"/>
              </w:rPr>
            </w:pPr>
          </w:p>
          <w:p w14:paraId="5E42375A" w14:textId="77777777" w:rsidR="000F5187" w:rsidRDefault="000F5187" w:rsidP="00D917DB">
            <w:pPr>
              <w:pStyle w:val="TableParagraph"/>
              <w:spacing w:before="0" w:line="235" w:lineRule="auto"/>
              <w:ind w:left="0" w:right="206"/>
              <w:rPr>
                <w:rFonts w:asciiTheme="minorHAnsi" w:hAnsiTheme="minorHAnsi"/>
                <w:sz w:val="24"/>
                <w:szCs w:val="24"/>
              </w:rPr>
            </w:pPr>
          </w:p>
          <w:p w14:paraId="54636E55" w14:textId="77777777" w:rsidR="000F5187" w:rsidRDefault="000F5187" w:rsidP="00D917DB">
            <w:pPr>
              <w:pStyle w:val="TableParagraph"/>
              <w:spacing w:before="0" w:line="235" w:lineRule="auto"/>
              <w:ind w:left="0" w:right="206"/>
              <w:rPr>
                <w:rFonts w:eastAsiaTheme="minorHAnsi"/>
                <w:color w:val="000000"/>
                <w:sz w:val="24"/>
                <w:szCs w:val="24"/>
              </w:rPr>
            </w:pPr>
            <w:r>
              <w:rPr>
                <w:rFonts w:asciiTheme="minorHAnsi" w:hAnsiTheme="minorHAnsi"/>
                <w:sz w:val="24"/>
                <w:szCs w:val="24"/>
              </w:rPr>
              <w:t xml:space="preserve">Key indicators </w:t>
            </w:r>
            <w:r>
              <w:rPr>
                <w:rFonts w:eastAsiaTheme="minorHAnsi"/>
                <w:color w:val="000000"/>
                <w:sz w:val="24"/>
                <w:szCs w:val="24"/>
              </w:rPr>
              <w:t>1, 2, 3 and 4</w:t>
            </w:r>
          </w:p>
          <w:p w14:paraId="058C9B8F" w14:textId="77777777" w:rsidR="000F5187" w:rsidRDefault="000F5187" w:rsidP="00D917DB">
            <w:pPr>
              <w:pStyle w:val="TableParagraph"/>
              <w:spacing w:before="0" w:line="235" w:lineRule="auto"/>
              <w:ind w:left="0" w:right="206"/>
              <w:rPr>
                <w:rFonts w:eastAsiaTheme="minorHAnsi"/>
                <w:color w:val="000000"/>
                <w:sz w:val="24"/>
                <w:szCs w:val="24"/>
              </w:rPr>
            </w:pPr>
          </w:p>
          <w:p w14:paraId="7E3866E8" w14:textId="77777777" w:rsidR="000F5187" w:rsidRDefault="000F5187" w:rsidP="00D917DB">
            <w:pPr>
              <w:pStyle w:val="TableParagraph"/>
              <w:spacing w:before="0" w:line="235" w:lineRule="auto"/>
              <w:ind w:left="0" w:right="206"/>
              <w:rPr>
                <w:rFonts w:eastAsiaTheme="minorHAnsi"/>
                <w:color w:val="000000"/>
                <w:sz w:val="24"/>
                <w:szCs w:val="24"/>
              </w:rPr>
            </w:pPr>
          </w:p>
          <w:p w14:paraId="54D0C7B1" w14:textId="77777777" w:rsidR="000F5187" w:rsidRDefault="000F5187" w:rsidP="00D917DB">
            <w:pPr>
              <w:pStyle w:val="TableParagraph"/>
              <w:spacing w:before="0" w:line="235" w:lineRule="auto"/>
              <w:ind w:left="0" w:right="206"/>
              <w:rPr>
                <w:rFonts w:eastAsiaTheme="minorHAnsi"/>
                <w:color w:val="000000"/>
                <w:sz w:val="24"/>
                <w:szCs w:val="24"/>
              </w:rPr>
            </w:pPr>
          </w:p>
          <w:p w14:paraId="6889C36A" w14:textId="77777777" w:rsidR="000F5187" w:rsidRDefault="000F5187" w:rsidP="00D917DB">
            <w:pPr>
              <w:pStyle w:val="TableParagraph"/>
              <w:spacing w:before="0" w:line="235" w:lineRule="auto"/>
              <w:ind w:left="0" w:right="206"/>
              <w:rPr>
                <w:rFonts w:eastAsiaTheme="minorHAnsi"/>
                <w:color w:val="000000"/>
                <w:sz w:val="24"/>
                <w:szCs w:val="24"/>
              </w:rPr>
            </w:pPr>
          </w:p>
          <w:p w14:paraId="081AABDA" w14:textId="77777777" w:rsidR="000F5187" w:rsidRDefault="000F5187" w:rsidP="00D917DB">
            <w:pPr>
              <w:pStyle w:val="TableParagraph"/>
              <w:spacing w:before="0" w:line="235" w:lineRule="auto"/>
              <w:ind w:left="0" w:right="206"/>
              <w:rPr>
                <w:rFonts w:eastAsiaTheme="minorHAnsi"/>
                <w:color w:val="000000"/>
                <w:sz w:val="24"/>
                <w:szCs w:val="24"/>
              </w:rPr>
            </w:pPr>
          </w:p>
          <w:p w14:paraId="023F84B8" w14:textId="77777777" w:rsidR="000F5187" w:rsidRDefault="000F5187" w:rsidP="00D917DB">
            <w:pPr>
              <w:pStyle w:val="TableParagraph"/>
              <w:spacing w:before="0" w:line="235" w:lineRule="auto"/>
              <w:ind w:left="0" w:right="206"/>
              <w:rPr>
                <w:rFonts w:eastAsiaTheme="minorHAnsi"/>
                <w:color w:val="000000"/>
                <w:sz w:val="24"/>
                <w:szCs w:val="24"/>
              </w:rPr>
            </w:pPr>
          </w:p>
          <w:p w14:paraId="59D33500" w14:textId="77777777" w:rsidR="000F5187" w:rsidRDefault="000F5187" w:rsidP="00D917DB">
            <w:pPr>
              <w:pStyle w:val="TableParagraph"/>
              <w:spacing w:before="0" w:line="235" w:lineRule="auto"/>
              <w:ind w:left="0" w:right="206"/>
              <w:rPr>
                <w:rFonts w:eastAsiaTheme="minorHAnsi"/>
                <w:color w:val="000000"/>
                <w:sz w:val="24"/>
                <w:szCs w:val="24"/>
              </w:rPr>
            </w:pPr>
          </w:p>
          <w:p w14:paraId="16A516A6" w14:textId="77777777" w:rsidR="000F5187" w:rsidRDefault="000F5187" w:rsidP="00D917DB">
            <w:pPr>
              <w:pStyle w:val="TableParagraph"/>
              <w:spacing w:before="0" w:line="235" w:lineRule="auto"/>
              <w:ind w:left="0" w:right="206"/>
              <w:rPr>
                <w:rFonts w:eastAsiaTheme="minorHAnsi"/>
                <w:color w:val="000000"/>
                <w:sz w:val="24"/>
                <w:szCs w:val="24"/>
              </w:rPr>
            </w:pPr>
          </w:p>
          <w:p w14:paraId="56629A06" w14:textId="77777777" w:rsidR="000F5187" w:rsidRDefault="000F5187" w:rsidP="00D917DB">
            <w:pPr>
              <w:pStyle w:val="TableParagraph"/>
              <w:spacing w:before="0" w:line="235" w:lineRule="auto"/>
              <w:ind w:left="0" w:right="206"/>
              <w:rPr>
                <w:rFonts w:eastAsiaTheme="minorHAnsi"/>
                <w:color w:val="000000"/>
                <w:sz w:val="24"/>
                <w:szCs w:val="24"/>
              </w:rPr>
            </w:pPr>
          </w:p>
          <w:p w14:paraId="1FBBA91B" w14:textId="77777777" w:rsidR="000F5187" w:rsidRDefault="000F5187" w:rsidP="00D917DB">
            <w:pPr>
              <w:pStyle w:val="TableParagraph"/>
              <w:spacing w:before="0" w:line="235" w:lineRule="auto"/>
              <w:ind w:left="0" w:right="206"/>
              <w:rPr>
                <w:rFonts w:eastAsiaTheme="minorHAnsi"/>
                <w:color w:val="000000"/>
                <w:sz w:val="24"/>
                <w:szCs w:val="24"/>
              </w:rPr>
            </w:pPr>
          </w:p>
          <w:p w14:paraId="7D532AE0" w14:textId="77777777" w:rsidR="000F5187" w:rsidRDefault="000F5187" w:rsidP="00D917DB">
            <w:pPr>
              <w:pStyle w:val="TableParagraph"/>
              <w:spacing w:before="0" w:line="235" w:lineRule="auto"/>
              <w:ind w:left="0" w:right="206"/>
              <w:rPr>
                <w:rFonts w:eastAsiaTheme="minorHAnsi"/>
                <w:color w:val="000000"/>
                <w:sz w:val="24"/>
                <w:szCs w:val="24"/>
              </w:rPr>
            </w:pPr>
          </w:p>
          <w:p w14:paraId="0E48096C" w14:textId="77777777" w:rsidR="000F5187" w:rsidRDefault="000F5187" w:rsidP="00D917DB">
            <w:pPr>
              <w:pStyle w:val="TableParagraph"/>
              <w:spacing w:before="0" w:line="235" w:lineRule="auto"/>
              <w:ind w:left="0" w:right="206"/>
              <w:rPr>
                <w:rFonts w:eastAsiaTheme="minorHAnsi"/>
                <w:color w:val="000000"/>
                <w:sz w:val="24"/>
                <w:szCs w:val="24"/>
              </w:rPr>
            </w:pPr>
          </w:p>
          <w:p w14:paraId="549B2973" w14:textId="77777777" w:rsidR="000F5187" w:rsidRDefault="000F5187" w:rsidP="00D917DB">
            <w:pPr>
              <w:pStyle w:val="TableParagraph"/>
              <w:spacing w:before="0" w:line="235" w:lineRule="auto"/>
              <w:ind w:left="0" w:right="206"/>
              <w:rPr>
                <w:rFonts w:eastAsiaTheme="minorHAnsi"/>
                <w:color w:val="000000"/>
                <w:sz w:val="24"/>
                <w:szCs w:val="24"/>
              </w:rPr>
            </w:pPr>
            <w:r>
              <w:rPr>
                <w:rFonts w:asciiTheme="minorHAnsi" w:hAnsiTheme="minorHAnsi"/>
                <w:sz w:val="24"/>
                <w:szCs w:val="24"/>
              </w:rPr>
              <w:t xml:space="preserve">Key indicators </w:t>
            </w:r>
            <w:r>
              <w:rPr>
                <w:rFonts w:eastAsiaTheme="minorHAnsi"/>
                <w:color w:val="000000"/>
                <w:sz w:val="24"/>
                <w:szCs w:val="24"/>
              </w:rPr>
              <w:t>1, 2, 3 and 4</w:t>
            </w:r>
          </w:p>
          <w:p w14:paraId="5F91F49F" w14:textId="77777777" w:rsidR="00D41594" w:rsidRDefault="00D41594" w:rsidP="00D917DB">
            <w:pPr>
              <w:pStyle w:val="TableParagraph"/>
              <w:spacing w:before="0" w:line="235" w:lineRule="auto"/>
              <w:ind w:left="0" w:right="206"/>
              <w:rPr>
                <w:rFonts w:eastAsiaTheme="minorHAnsi"/>
                <w:color w:val="000000"/>
                <w:sz w:val="24"/>
                <w:szCs w:val="24"/>
              </w:rPr>
            </w:pPr>
          </w:p>
          <w:p w14:paraId="7D625B6A" w14:textId="77777777" w:rsidR="00D41594" w:rsidRDefault="00D41594" w:rsidP="00D917DB">
            <w:pPr>
              <w:pStyle w:val="TableParagraph"/>
              <w:spacing w:before="0" w:line="235" w:lineRule="auto"/>
              <w:ind w:left="0" w:right="206"/>
              <w:rPr>
                <w:rFonts w:eastAsiaTheme="minorHAnsi"/>
                <w:color w:val="000000"/>
                <w:sz w:val="24"/>
                <w:szCs w:val="24"/>
              </w:rPr>
            </w:pPr>
          </w:p>
          <w:p w14:paraId="4159E1AD" w14:textId="77777777" w:rsidR="00D41594" w:rsidRDefault="00D41594" w:rsidP="00D917DB">
            <w:pPr>
              <w:pStyle w:val="TableParagraph"/>
              <w:spacing w:before="0" w:line="235" w:lineRule="auto"/>
              <w:ind w:left="0" w:right="206"/>
              <w:rPr>
                <w:rFonts w:eastAsiaTheme="minorHAnsi"/>
                <w:color w:val="000000"/>
                <w:sz w:val="24"/>
                <w:szCs w:val="24"/>
              </w:rPr>
            </w:pPr>
          </w:p>
          <w:p w14:paraId="3033808A" w14:textId="77777777" w:rsidR="00D41594" w:rsidRDefault="00D41594" w:rsidP="00D917DB">
            <w:pPr>
              <w:pStyle w:val="TableParagraph"/>
              <w:spacing w:before="0" w:line="235" w:lineRule="auto"/>
              <w:ind w:left="0" w:right="206"/>
              <w:rPr>
                <w:rFonts w:eastAsiaTheme="minorHAnsi"/>
                <w:color w:val="000000"/>
                <w:sz w:val="24"/>
                <w:szCs w:val="24"/>
              </w:rPr>
            </w:pPr>
          </w:p>
          <w:p w14:paraId="42D70E0B" w14:textId="77777777" w:rsidR="00D41594" w:rsidRDefault="00D41594" w:rsidP="00D917DB">
            <w:pPr>
              <w:pStyle w:val="TableParagraph"/>
              <w:spacing w:before="0" w:line="235" w:lineRule="auto"/>
              <w:ind w:left="0" w:right="206"/>
              <w:rPr>
                <w:rFonts w:eastAsiaTheme="minorHAnsi"/>
                <w:color w:val="000000"/>
                <w:sz w:val="24"/>
                <w:szCs w:val="24"/>
              </w:rPr>
            </w:pPr>
          </w:p>
          <w:p w14:paraId="4F4282A7" w14:textId="77777777" w:rsidR="00D41594" w:rsidRDefault="00D41594" w:rsidP="00D917DB">
            <w:pPr>
              <w:pStyle w:val="TableParagraph"/>
              <w:spacing w:before="0" w:line="235" w:lineRule="auto"/>
              <w:ind w:left="0" w:right="206"/>
              <w:rPr>
                <w:rFonts w:eastAsiaTheme="minorHAnsi"/>
                <w:color w:val="000000"/>
                <w:sz w:val="24"/>
                <w:szCs w:val="24"/>
              </w:rPr>
            </w:pPr>
          </w:p>
          <w:p w14:paraId="459B2585" w14:textId="77777777" w:rsidR="00D41594" w:rsidRDefault="00D41594" w:rsidP="00D917DB">
            <w:pPr>
              <w:pStyle w:val="TableParagraph"/>
              <w:spacing w:before="0" w:line="235" w:lineRule="auto"/>
              <w:ind w:left="0" w:right="206"/>
              <w:rPr>
                <w:rFonts w:eastAsiaTheme="minorHAnsi"/>
                <w:color w:val="000000"/>
                <w:sz w:val="24"/>
                <w:szCs w:val="24"/>
              </w:rPr>
            </w:pPr>
          </w:p>
          <w:p w14:paraId="6BFB4BE3" w14:textId="77777777" w:rsidR="00D41594" w:rsidRDefault="00D41594" w:rsidP="00D917DB">
            <w:pPr>
              <w:pStyle w:val="TableParagraph"/>
              <w:spacing w:before="0" w:line="235" w:lineRule="auto"/>
              <w:ind w:left="0" w:right="206"/>
              <w:rPr>
                <w:rFonts w:eastAsiaTheme="minorHAnsi"/>
                <w:color w:val="000000"/>
                <w:sz w:val="24"/>
                <w:szCs w:val="24"/>
              </w:rPr>
            </w:pPr>
          </w:p>
          <w:p w14:paraId="34E25DF2" w14:textId="77777777" w:rsidR="00D41594" w:rsidRDefault="00D41594" w:rsidP="00D917DB">
            <w:pPr>
              <w:pStyle w:val="TableParagraph"/>
              <w:spacing w:before="0" w:line="235" w:lineRule="auto"/>
              <w:ind w:left="0" w:right="206"/>
              <w:rPr>
                <w:rFonts w:asciiTheme="minorHAnsi" w:hAnsiTheme="minorHAnsi"/>
                <w:sz w:val="24"/>
                <w:szCs w:val="24"/>
              </w:rPr>
            </w:pPr>
          </w:p>
          <w:p w14:paraId="7B1A864C" w14:textId="77777777" w:rsidR="00D41594" w:rsidRDefault="00D41594" w:rsidP="00D917DB">
            <w:pPr>
              <w:pStyle w:val="TableParagraph"/>
              <w:spacing w:before="0" w:line="235" w:lineRule="auto"/>
              <w:ind w:left="0" w:right="206"/>
              <w:rPr>
                <w:rFonts w:eastAsiaTheme="minorHAnsi"/>
                <w:color w:val="000000"/>
                <w:sz w:val="24"/>
                <w:szCs w:val="24"/>
              </w:rPr>
            </w:pPr>
            <w:r>
              <w:rPr>
                <w:rFonts w:asciiTheme="minorHAnsi" w:hAnsiTheme="minorHAnsi"/>
                <w:sz w:val="24"/>
                <w:szCs w:val="24"/>
              </w:rPr>
              <w:t xml:space="preserve">Key indicators </w:t>
            </w:r>
            <w:r>
              <w:rPr>
                <w:rFonts w:eastAsiaTheme="minorHAnsi"/>
                <w:color w:val="000000"/>
                <w:sz w:val="24"/>
                <w:szCs w:val="24"/>
              </w:rPr>
              <w:t>1, 2, 3 and 4</w:t>
            </w:r>
          </w:p>
          <w:p w14:paraId="439F06A6" w14:textId="77777777" w:rsidR="008A6159" w:rsidRDefault="008A6159" w:rsidP="00D917DB">
            <w:pPr>
              <w:pStyle w:val="TableParagraph"/>
              <w:spacing w:before="0" w:line="235" w:lineRule="auto"/>
              <w:ind w:left="0" w:right="206"/>
              <w:rPr>
                <w:rFonts w:eastAsiaTheme="minorHAnsi"/>
                <w:color w:val="000000"/>
                <w:sz w:val="24"/>
                <w:szCs w:val="24"/>
              </w:rPr>
            </w:pPr>
          </w:p>
          <w:p w14:paraId="46CEDDA7" w14:textId="77777777" w:rsidR="008A6159" w:rsidRDefault="008A6159" w:rsidP="00D917DB">
            <w:pPr>
              <w:pStyle w:val="TableParagraph"/>
              <w:spacing w:before="0" w:line="235" w:lineRule="auto"/>
              <w:ind w:left="0" w:right="206"/>
              <w:rPr>
                <w:rFonts w:eastAsiaTheme="minorHAnsi"/>
                <w:color w:val="000000"/>
                <w:sz w:val="24"/>
                <w:szCs w:val="24"/>
              </w:rPr>
            </w:pPr>
          </w:p>
          <w:p w14:paraId="091A3739" w14:textId="77777777" w:rsidR="008A6159" w:rsidRDefault="008A6159" w:rsidP="00D917DB">
            <w:pPr>
              <w:pStyle w:val="TableParagraph"/>
              <w:spacing w:before="0" w:line="235" w:lineRule="auto"/>
              <w:ind w:left="0" w:right="206"/>
              <w:rPr>
                <w:rFonts w:eastAsiaTheme="minorHAnsi"/>
                <w:color w:val="000000"/>
                <w:sz w:val="24"/>
                <w:szCs w:val="24"/>
              </w:rPr>
            </w:pPr>
          </w:p>
          <w:p w14:paraId="4DC53A3B" w14:textId="77777777" w:rsidR="008A6159" w:rsidRDefault="008A6159" w:rsidP="00D917DB">
            <w:pPr>
              <w:pStyle w:val="TableParagraph"/>
              <w:spacing w:before="0" w:line="235" w:lineRule="auto"/>
              <w:ind w:left="0" w:right="206"/>
              <w:rPr>
                <w:rFonts w:eastAsiaTheme="minorHAnsi"/>
                <w:color w:val="000000"/>
                <w:sz w:val="24"/>
                <w:szCs w:val="24"/>
              </w:rPr>
            </w:pPr>
          </w:p>
          <w:p w14:paraId="2257CFF0" w14:textId="77777777" w:rsidR="008A6159" w:rsidRDefault="008A6159" w:rsidP="00D917DB">
            <w:pPr>
              <w:pStyle w:val="TableParagraph"/>
              <w:spacing w:before="0" w:line="235" w:lineRule="auto"/>
              <w:ind w:left="0" w:right="206"/>
              <w:rPr>
                <w:rFonts w:eastAsiaTheme="minorHAnsi"/>
                <w:color w:val="000000"/>
                <w:sz w:val="24"/>
                <w:szCs w:val="24"/>
              </w:rPr>
            </w:pPr>
          </w:p>
          <w:p w14:paraId="1DD0F03F" w14:textId="77777777" w:rsidR="008A6159" w:rsidRDefault="008A6159" w:rsidP="00D917DB">
            <w:pPr>
              <w:pStyle w:val="TableParagraph"/>
              <w:spacing w:before="0" w:line="235" w:lineRule="auto"/>
              <w:ind w:left="0" w:right="206"/>
              <w:rPr>
                <w:rFonts w:eastAsiaTheme="minorHAnsi"/>
                <w:color w:val="000000"/>
                <w:sz w:val="24"/>
                <w:szCs w:val="24"/>
              </w:rPr>
            </w:pPr>
          </w:p>
          <w:p w14:paraId="739D745B" w14:textId="77777777" w:rsidR="008A6159" w:rsidRDefault="008A6159" w:rsidP="00D917DB">
            <w:pPr>
              <w:pStyle w:val="TableParagraph"/>
              <w:spacing w:before="0" w:line="235" w:lineRule="auto"/>
              <w:ind w:left="0" w:right="206"/>
              <w:rPr>
                <w:rFonts w:eastAsiaTheme="minorHAnsi"/>
                <w:color w:val="000000"/>
                <w:sz w:val="24"/>
                <w:szCs w:val="24"/>
              </w:rPr>
            </w:pPr>
          </w:p>
          <w:p w14:paraId="7A85AE3B" w14:textId="77777777" w:rsidR="008A6159" w:rsidRDefault="008A6159" w:rsidP="00D917DB">
            <w:pPr>
              <w:pStyle w:val="TableParagraph"/>
              <w:spacing w:before="0" w:line="235" w:lineRule="auto"/>
              <w:ind w:left="0" w:right="206"/>
              <w:rPr>
                <w:rFonts w:eastAsiaTheme="minorHAnsi"/>
                <w:color w:val="000000"/>
                <w:sz w:val="24"/>
                <w:szCs w:val="24"/>
              </w:rPr>
            </w:pPr>
          </w:p>
          <w:p w14:paraId="757A1247" w14:textId="77777777" w:rsidR="008A6159" w:rsidRDefault="008A6159" w:rsidP="00D917DB">
            <w:pPr>
              <w:pStyle w:val="TableParagraph"/>
              <w:spacing w:before="0" w:line="235" w:lineRule="auto"/>
              <w:ind w:left="0" w:right="206"/>
              <w:rPr>
                <w:rFonts w:eastAsiaTheme="minorHAnsi"/>
                <w:color w:val="000000"/>
                <w:sz w:val="24"/>
                <w:szCs w:val="24"/>
              </w:rPr>
            </w:pPr>
          </w:p>
          <w:p w14:paraId="3F681E05" w14:textId="77777777" w:rsidR="008A6159" w:rsidRDefault="008A6159" w:rsidP="00D917DB">
            <w:pPr>
              <w:pStyle w:val="TableParagraph"/>
              <w:spacing w:before="0" w:line="235" w:lineRule="auto"/>
              <w:ind w:left="0" w:right="206"/>
              <w:rPr>
                <w:rFonts w:asciiTheme="minorHAnsi" w:hAnsiTheme="minorHAnsi"/>
                <w:sz w:val="24"/>
                <w:szCs w:val="24"/>
              </w:rPr>
            </w:pPr>
          </w:p>
          <w:p w14:paraId="23140B63" w14:textId="77777777" w:rsidR="008A6159" w:rsidRDefault="008A6159" w:rsidP="00D917DB">
            <w:pPr>
              <w:pStyle w:val="TableParagraph"/>
              <w:spacing w:before="0" w:line="235" w:lineRule="auto"/>
              <w:ind w:left="0" w:right="206"/>
              <w:rPr>
                <w:rFonts w:eastAsiaTheme="minorHAnsi"/>
                <w:color w:val="000000"/>
                <w:sz w:val="24"/>
                <w:szCs w:val="24"/>
              </w:rPr>
            </w:pPr>
            <w:r>
              <w:rPr>
                <w:rFonts w:asciiTheme="minorHAnsi" w:hAnsiTheme="minorHAnsi"/>
                <w:sz w:val="24"/>
                <w:szCs w:val="24"/>
              </w:rPr>
              <w:t xml:space="preserve">Key indicators </w:t>
            </w:r>
            <w:r>
              <w:rPr>
                <w:rFonts w:eastAsiaTheme="minorHAnsi"/>
                <w:color w:val="000000"/>
                <w:sz w:val="24"/>
                <w:szCs w:val="24"/>
              </w:rPr>
              <w:t>1, 2, 3 and 4</w:t>
            </w:r>
          </w:p>
          <w:p w14:paraId="530596AD" w14:textId="77777777" w:rsidR="005A3247" w:rsidRDefault="005A3247" w:rsidP="00D917DB">
            <w:pPr>
              <w:pStyle w:val="TableParagraph"/>
              <w:spacing w:before="0" w:line="235" w:lineRule="auto"/>
              <w:ind w:left="0" w:right="206"/>
              <w:rPr>
                <w:rFonts w:eastAsiaTheme="minorHAnsi"/>
                <w:color w:val="000000"/>
                <w:sz w:val="24"/>
                <w:szCs w:val="24"/>
              </w:rPr>
            </w:pPr>
          </w:p>
          <w:p w14:paraId="18725027" w14:textId="77777777" w:rsidR="005A3247" w:rsidRDefault="005A3247" w:rsidP="00D917DB">
            <w:pPr>
              <w:pStyle w:val="TableParagraph"/>
              <w:spacing w:before="0" w:line="235" w:lineRule="auto"/>
              <w:ind w:left="0" w:right="206"/>
              <w:rPr>
                <w:rFonts w:eastAsiaTheme="minorHAnsi"/>
                <w:color w:val="000000"/>
                <w:sz w:val="24"/>
                <w:szCs w:val="24"/>
              </w:rPr>
            </w:pPr>
          </w:p>
          <w:p w14:paraId="7479B1D2" w14:textId="77777777" w:rsidR="005A3247" w:rsidRDefault="005A3247" w:rsidP="00D917DB">
            <w:pPr>
              <w:pStyle w:val="TableParagraph"/>
              <w:spacing w:before="0" w:line="235" w:lineRule="auto"/>
              <w:ind w:left="0" w:right="206"/>
              <w:rPr>
                <w:rFonts w:eastAsiaTheme="minorHAnsi"/>
                <w:color w:val="000000"/>
                <w:sz w:val="24"/>
                <w:szCs w:val="24"/>
              </w:rPr>
            </w:pPr>
          </w:p>
          <w:p w14:paraId="7BA7B454" w14:textId="77777777" w:rsidR="005A3247" w:rsidRDefault="005A3247" w:rsidP="00D917DB">
            <w:pPr>
              <w:pStyle w:val="TableParagraph"/>
              <w:spacing w:before="0" w:line="235" w:lineRule="auto"/>
              <w:ind w:left="0" w:right="206"/>
              <w:rPr>
                <w:rFonts w:eastAsiaTheme="minorHAnsi"/>
                <w:color w:val="000000"/>
                <w:sz w:val="24"/>
                <w:szCs w:val="24"/>
              </w:rPr>
            </w:pPr>
          </w:p>
          <w:p w14:paraId="6BBE0235" w14:textId="77777777" w:rsidR="005A3247" w:rsidRDefault="005A3247" w:rsidP="00D917DB">
            <w:pPr>
              <w:pStyle w:val="TableParagraph"/>
              <w:spacing w:before="0" w:line="235" w:lineRule="auto"/>
              <w:ind w:left="0" w:right="206"/>
              <w:rPr>
                <w:rFonts w:eastAsiaTheme="minorHAnsi"/>
                <w:color w:val="000000"/>
                <w:sz w:val="24"/>
                <w:szCs w:val="24"/>
              </w:rPr>
            </w:pPr>
          </w:p>
          <w:p w14:paraId="7367A9A8" w14:textId="77777777" w:rsidR="005A3247" w:rsidRDefault="005A3247" w:rsidP="00D917DB">
            <w:pPr>
              <w:pStyle w:val="TableParagraph"/>
              <w:spacing w:before="0" w:line="235" w:lineRule="auto"/>
              <w:ind w:left="0" w:right="206"/>
              <w:rPr>
                <w:rFonts w:eastAsiaTheme="minorHAnsi"/>
                <w:color w:val="000000"/>
                <w:sz w:val="24"/>
                <w:szCs w:val="24"/>
              </w:rPr>
            </w:pPr>
          </w:p>
          <w:p w14:paraId="6AE47C5A" w14:textId="77777777" w:rsidR="005A3247" w:rsidRDefault="005A3247" w:rsidP="00D917DB">
            <w:pPr>
              <w:pStyle w:val="TableParagraph"/>
              <w:spacing w:before="0" w:line="235" w:lineRule="auto"/>
              <w:ind w:left="0" w:right="206"/>
              <w:rPr>
                <w:rFonts w:eastAsiaTheme="minorHAnsi"/>
                <w:color w:val="000000"/>
                <w:sz w:val="24"/>
                <w:szCs w:val="24"/>
              </w:rPr>
            </w:pPr>
          </w:p>
          <w:p w14:paraId="5A837F4E" w14:textId="77777777" w:rsidR="005A3247" w:rsidRDefault="005A3247" w:rsidP="00D917DB">
            <w:pPr>
              <w:pStyle w:val="TableParagraph"/>
              <w:spacing w:before="0" w:line="235" w:lineRule="auto"/>
              <w:ind w:left="0" w:right="206"/>
              <w:rPr>
                <w:rFonts w:eastAsiaTheme="minorHAnsi"/>
                <w:color w:val="000000"/>
                <w:sz w:val="24"/>
                <w:szCs w:val="24"/>
              </w:rPr>
            </w:pPr>
          </w:p>
          <w:p w14:paraId="0194C554" w14:textId="77777777" w:rsidR="005A3247" w:rsidRDefault="005A3247" w:rsidP="00D917DB">
            <w:pPr>
              <w:pStyle w:val="TableParagraph"/>
              <w:spacing w:before="0" w:line="235" w:lineRule="auto"/>
              <w:ind w:left="0" w:right="206"/>
              <w:rPr>
                <w:rFonts w:asciiTheme="minorHAnsi" w:hAnsiTheme="minorHAnsi"/>
                <w:sz w:val="24"/>
                <w:szCs w:val="24"/>
              </w:rPr>
            </w:pPr>
          </w:p>
          <w:p w14:paraId="0290D2DC" w14:textId="77777777" w:rsidR="006B0AF0" w:rsidRDefault="006B0AF0" w:rsidP="00D917DB">
            <w:pPr>
              <w:pStyle w:val="TableParagraph"/>
              <w:spacing w:before="0" w:line="235" w:lineRule="auto"/>
              <w:ind w:left="0" w:right="206"/>
              <w:rPr>
                <w:rFonts w:asciiTheme="minorHAnsi" w:hAnsiTheme="minorHAnsi"/>
                <w:sz w:val="24"/>
                <w:szCs w:val="24"/>
              </w:rPr>
            </w:pPr>
          </w:p>
          <w:p w14:paraId="0A5890B7" w14:textId="77777777" w:rsidR="005A3247" w:rsidRDefault="005A3247" w:rsidP="00D917DB">
            <w:pPr>
              <w:pStyle w:val="TableParagraph"/>
              <w:spacing w:before="0" w:line="235" w:lineRule="auto"/>
              <w:ind w:left="0" w:right="206"/>
              <w:rPr>
                <w:rFonts w:eastAsiaTheme="minorHAnsi"/>
                <w:color w:val="000000"/>
                <w:sz w:val="24"/>
                <w:szCs w:val="24"/>
              </w:rPr>
            </w:pPr>
            <w:r>
              <w:rPr>
                <w:rFonts w:asciiTheme="minorHAnsi" w:hAnsiTheme="minorHAnsi"/>
                <w:sz w:val="24"/>
                <w:szCs w:val="24"/>
              </w:rPr>
              <w:t xml:space="preserve">Key indicators </w:t>
            </w:r>
            <w:r>
              <w:rPr>
                <w:rFonts w:eastAsiaTheme="minorHAnsi"/>
                <w:color w:val="000000"/>
                <w:sz w:val="24"/>
                <w:szCs w:val="24"/>
              </w:rPr>
              <w:t>1, 2, 3 and 4</w:t>
            </w:r>
          </w:p>
          <w:p w14:paraId="55F3527A" w14:textId="77777777" w:rsidR="006B0AF0" w:rsidRDefault="006B0AF0" w:rsidP="00D917DB">
            <w:pPr>
              <w:pStyle w:val="TableParagraph"/>
              <w:spacing w:before="0" w:line="235" w:lineRule="auto"/>
              <w:ind w:left="0" w:right="206"/>
              <w:rPr>
                <w:rFonts w:eastAsiaTheme="minorHAnsi"/>
                <w:color w:val="000000"/>
                <w:sz w:val="24"/>
                <w:szCs w:val="24"/>
              </w:rPr>
            </w:pPr>
          </w:p>
          <w:p w14:paraId="72AFFDEA" w14:textId="77777777" w:rsidR="006B0AF0" w:rsidRDefault="006B0AF0" w:rsidP="00D917DB">
            <w:pPr>
              <w:pStyle w:val="TableParagraph"/>
              <w:spacing w:before="0" w:line="235" w:lineRule="auto"/>
              <w:ind w:left="0" w:right="206"/>
              <w:rPr>
                <w:rFonts w:eastAsiaTheme="minorHAnsi"/>
                <w:color w:val="000000"/>
                <w:sz w:val="24"/>
                <w:szCs w:val="24"/>
              </w:rPr>
            </w:pPr>
          </w:p>
          <w:p w14:paraId="64ACF3EA" w14:textId="77777777" w:rsidR="006B0AF0" w:rsidRDefault="006B0AF0" w:rsidP="00D917DB">
            <w:pPr>
              <w:pStyle w:val="TableParagraph"/>
              <w:spacing w:before="0" w:line="235" w:lineRule="auto"/>
              <w:ind w:left="0" w:right="206"/>
              <w:rPr>
                <w:rFonts w:eastAsiaTheme="minorHAnsi"/>
                <w:color w:val="000000"/>
                <w:sz w:val="24"/>
                <w:szCs w:val="24"/>
              </w:rPr>
            </w:pPr>
          </w:p>
          <w:p w14:paraId="5A16463A" w14:textId="77777777" w:rsidR="006B0AF0" w:rsidRDefault="006B0AF0" w:rsidP="00D917DB">
            <w:pPr>
              <w:pStyle w:val="TableParagraph"/>
              <w:spacing w:before="0" w:line="235" w:lineRule="auto"/>
              <w:ind w:left="0" w:right="206"/>
              <w:rPr>
                <w:rFonts w:eastAsiaTheme="minorHAnsi"/>
                <w:color w:val="000000"/>
                <w:sz w:val="24"/>
                <w:szCs w:val="24"/>
              </w:rPr>
            </w:pPr>
          </w:p>
          <w:p w14:paraId="23910054" w14:textId="77777777" w:rsidR="006B0AF0" w:rsidRDefault="006B0AF0" w:rsidP="00D917DB">
            <w:pPr>
              <w:pStyle w:val="TableParagraph"/>
              <w:spacing w:before="0" w:line="235" w:lineRule="auto"/>
              <w:ind w:left="0" w:right="206"/>
              <w:rPr>
                <w:rFonts w:eastAsiaTheme="minorHAnsi"/>
                <w:color w:val="000000"/>
                <w:sz w:val="24"/>
                <w:szCs w:val="24"/>
              </w:rPr>
            </w:pPr>
          </w:p>
          <w:p w14:paraId="0CC66784" w14:textId="77777777" w:rsidR="006B0AF0" w:rsidRDefault="006B0AF0" w:rsidP="00D917DB">
            <w:pPr>
              <w:pStyle w:val="TableParagraph"/>
              <w:spacing w:before="0" w:line="235" w:lineRule="auto"/>
              <w:ind w:left="0" w:right="206"/>
              <w:rPr>
                <w:rFonts w:eastAsiaTheme="minorHAnsi"/>
                <w:color w:val="000000"/>
                <w:sz w:val="24"/>
                <w:szCs w:val="24"/>
              </w:rPr>
            </w:pPr>
          </w:p>
          <w:p w14:paraId="327DF3FE" w14:textId="77777777" w:rsidR="006B0AF0" w:rsidRDefault="006B0AF0" w:rsidP="00D917DB">
            <w:pPr>
              <w:pStyle w:val="TableParagraph"/>
              <w:spacing w:before="0" w:line="235" w:lineRule="auto"/>
              <w:ind w:left="0" w:right="206"/>
              <w:rPr>
                <w:rFonts w:eastAsiaTheme="minorHAnsi"/>
                <w:color w:val="000000"/>
                <w:sz w:val="24"/>
                <w:szCs w:val="24"/>
              </w:rPr>
            </w:pPr>
          </w:p>
          <w:p w14:paraId="2506243A" w14:textId="77777777" w:rsidR="006B0AF0" w:rsidRDefault="006B0AF0" w:rsidP="00D917DB">
            <w:pPr>
              <w:pStyle w:val="TableParagraph"/>
              <w:spacing w:before="0" w:line="235" w:lineRule="auto"/>
              <w:ind w:left="0" w:right="206"/>
              <w:rPr>
                <w:rFonts w:eastAsiaTheme="minorHAnsi"/>
                <w:color w:val="000000"/>
                <w:sz w:val="24"/>
                <w:szCs w:val="24"/>
              </w:rPr>
            </w:pPr>
          </w:p>
          <w:p w14:paraId="77A88D73" w14:textId="77777777" w:rsidR="006B0AF0" w:rsidRDefault="006B0AF0" w:rsidP="00D917DB">
            <w:pPr>
              <w:pStyle w:val="TableParagraph"/>
              <w:spacing w:before="0" w:line="235" w:lineRule="auto"/>
              <w:ind w:left="0" w:right="206"/>
              <w:rPr>
                <w:rFonts w:eastAsiaTheme="minorHAnsi"/>
                <w:color w:val="000000"/>
                <w:sz w:val="24"/>
                <w:szCs w:val="24"/>
              </w:rPr>
            </w:pPr>
          </w:p>
          <w:p w14:paraId="18476074" w14:textId="77777777" w:rsidR="006B0AF0" w:rsidRDefault="006B0AF0" w:rsidP="00D917DB">
            <w:pPr>
              <w:pStyle w:val="TableParagraph"/>
              <w:spacing w:before="0" w:line="235" w:lineRule="auto"/>
              <w:ind w:left="0" w:right="206"/>
              <w:rPr>
                <w:rFonts w:eastAsiaTheme="minorHAnsi"/>
                <w:color w:val="000000"/>
                <w:sz w:val="24"/>
                <w:szCs w:val="24"/>
              </w:rPr>
            </w:pPr>
          </w:p>
          <w:p w14:paraId="054BF65F" w14:textId="77777777" w:rsidR="006B0AF0" w:rsidRDefault="006B0AF0" w:rsidP="00D917DB">
            <w:pPr>
              <w:pStyle w:val="TableParagraph"/>
              <w:spacing w:before="0" w:line="235" w:lineRule="auto"/>
              <w:ind w:left="0" w:right="206"/>
              <w:rPr>
                <w:rFonts w:eastAsiaTheme="minorHAnsi"/>
                <w:color w:val="000000"/>
                <w:sz w:val="24"/>
                <w:szCs w:val="24"/>
              </w:rPr>
            </w:pPr>
          </w:p>
          <w:p w14:paraId="4E373EC7" w14:textId="77777777" w:rsidR="006B0AF0" w:rsidRDefault="006B0AF0" w:rsidP="00D917DB">
            <w:pPr>
              <w:pStyle w:val="TableParagraph"/>
              <w:spacing w:before="0" w:line="235" w:lineRule="auto"/>
              <w:ind w:left="0" w:right="206"/>
              <w:rPr>
                <w:rFonts w:eastAsiaTheme="minorHAnsi"/>
                <w:color w:val="000000"/>
                <w:sz w:val="24"/>
                <w:szCs w:val="24"/>
              </w:rPr>
            </w:pPr>
          </w:p>
          <w:p w14:paraId="38702ED6" w14:textId="77777777" w:rsidR="006B0AF0" w:rsidRDefault="006B0AF0" w:rsidP="00D917DB">
            <w:pPr>
              <w:pStyle w:val="TableParagraph"/>
              <w:spacing w:before="0" w:line="235" w:lineRule="auto"/>
              <w:ind w:left="0" w:right="206"/>
              <w:rPr>
                <w:rFonts w:eastAsiaTheme="minorHAnsi"/>
                <w:color w:val="000000"/>
                <w:sz w:val="24"/>
                <w:szCs w:val="24"/>
              </w:rPr>
            </w:pPr>
          </w:p>
          <w:p w14:paraId="42C199B7" w14:textId="77777777" w:rsidR="006B0AF0" w:rsidRDefault="006B0AF0" w:rsidP="00D917DB">
            <w:pPr>
              <w:pStyle w:val="TableParagraph"/>
              <w:spacing w:before="0" w:line="235" w:lineRule="auto"/>
              <w:ind w:left="0" w:right="206"/>
              <w:rPr>
                <w:rFonts w:eastAsiaTheme="minorHAnsi"/>
                <w:color w:val="000000"/>
                <w:sz w:val="24"/>
                <w:szCs w:val="24"/>
              </w:rPr>
            </w:pPr>
          </w:p>
          <w:p w14:paraId="1832D062" w14:textId="77777777" w:rsidR="006B0AF0" w:rsidRDefault="006B0AF0" w:rsidP="00D917DB">
            <w:pPr>
              <w:pStyle w:val="TableParagraph"/>
              <w:spacing w:before="0" w:line="235" w:lineRule="auto"/>
              <w:ind w:left="0" w:right="206"/>
              <w:rPr>
                <w:rFonts w:eastAsiaTheme="minorHAnsi"/>
                <w:color w:val="000000"/>
                <w:sz w:val="24"/>
                <w:szCs w:val="24"/>
              </w:rPr>
            </w:pPr>
          </w:p>
          <w:p w14:paraId="4593D6AC" w14:textId="77777777" w:rsidR="006B0AF0" w:rsidRDefault="006B0AF0" w:rsidP="00D917DB">
            <w:pPr>
              <w:pStyle w:val="TableParagraph"/>
              <w:spacing w:before="0" w:line="235" w:lineRule="auto"/>
              <w:ind w:left="0" w:right="206"/>
              <w:rPr>
                <w:rFonts w:eastAsiaTheme="minorHAnsi"/>
                <w:color w:val="000000"/>
                <w:sz w:val="24"/>
                <w:szCs w:val="24"/>
              </w:rPr>
            </w:pPr>
          </w:p>
          <w:p w14:paraId="539F66A4" w14:textId="77777777" w:rsidR="006B0AF0" w:rsidRDefault="006B0AF0" w:rsidP="00D917DB">
            <w:pPr>
              <w:pStyle w:val="TableParagraph"/>
              <w:spacing w:before="0" w:line="235" w:lineRule="auto"/>
              <w:ind w:left="0" w:right="206"/>
              <w:rPr>
                <w:rFonts w:eastAsiaTheme="minorHAnsi"/>
                <w:color w:val="000000"/>
                <w:sz w:val="24"/>
                <w:szCs w:val="24"/>
              </w:rPr>
            </w:pPr>
          </w:p>
          <w:p w14:paraId="25317979" w14:textId="77777777" w:rsidR="006B0AF0" w:rsidRDefault="006B0AF0" w:rsidP="00D917DB">
            <w:pPr>
              <w:pStyle w:val="TableParagraph"/>
              <w:spacing w:before="0" w:line="235" w:lineRule="auto"/>
              <w:ind w:left="0" w:right="206"/>
              <w:rPr>
                <w:rFonts w:eastAsiaTheme="minorHAnsi"/>
                <w:color w:val="000000"/>
                <w:sz w:val="24"/>
                <w:szCs w:val="24"/>
              </w:rPr>
            </w:pPr>
          </w:p>
          <w:p w14:paraId="760DCCE7" w14:textId="77777777" w:rsidR="006B0AF0" w:rsidRDefault="006B0AF0" w:rsidP="00D917DB">
            <w:pPr>
              <w:pStyle w:val="TableParagraph"/>
              <w:spacing w:before="0" w:line="235" w:lineRule="auto"/>
              <w:ind w:left="0" w:right="206"/>
              <w:rPr>
                <w:rFonts w:eastAsiaTheme="minorHAnsi"/>
                <w:color w:val="000000"/>
                <w:sz w:val="24"/>
                <w:szCs w:val="24"/>
              </w:rPr>
            </w:pPr>
          </w:p>
          <w:p w14:paraId="7070FD57" w14:textId="39B3E638" w:rsidR="006B0AF0" w:rsidRDefault="006B0AF0" w:rsidP="00D917DB">
            <w:pPr>
              <w:pStyle w:val="TableParagraph"/>
              <w:spacing w:before="0" w:line="235" w:lineRule="auto"/>
              <w:ind w:left="0" w:right="206"/>
              <w:rPr>
                <w:rFonts w:eastAsiaTheme="minorHAnsi"/>
                <w:color w:val="000000"/>
                <w:sz w:val="24"/>
                <w:szCs w:val="24"/>
              </w:rPr>
            </w:pPr>
            <w:r>
              <w:rPr>
                <w:rFonts w:eastAsiaTheme="minorHAnsi"/>
                <w:color w:val="000000"/>
                <w:sz w:val="24"/>
                <w:szCs w:val="24"/>
              </w:rPr>
              <w:lastRenderedPageBreak/>
              <w:t>Key indicator 5</w:t>
            </w:r>
          </w:p>
          <w:p w14:paraId="02B481CB" w14:textId="77777777" w:rsidR="006B0AF0" w:rsidRDefault="006B0AF0" w:rsidP="00D917DB">
            <w:pPr>
              <w:pStyle w:val="TableParagraph"/>
              <w:spacing w:before="0" w:line="235" w:lineRule="auto"/>
              <w:ind w:left="0" w:right="206"/>
              <w:rPr>
                <w:rFonts w:eastAsiaTheme="minorHAnsi"/>
                <w:color w:val="000000"/>
                <w:sz w:val="24"/>
                <w:szCs w:val="24"/>
              </w:rPr>
            </w:pPr>
          </w:p>
          <w:p w14:paraId="61E3FCE5" w14:textId="77777777" w:rsidR="006B0AF0" w:rsidRDefault="006B0AF0" w:rsidP="00D917DB">
            <w:pPr>
              <w:pStyle w:val="TableParagraph"/>
              <w:spacing w:before="0" w:line="235" w:lineRule="auto"/>
              <w:ind w:left="0" w:right="206"/>
              <w:rPr>
                <w:rFonts w:eastAsiaTheme="minorHAnsi"/>
                <w:color w:val="000000"/>
                <w:sz w:val="24"/>
                <w:szCs w:val="24"/>
              </w:rPr>
            </w:pPr>
          </w:p>
          <w:p w14:paraId="625281BB" w14:textId="01B7C1DC" w:rsidR="006B0AF0" w:rsidRPr="00D917DB" w:rsidRDefault="006B0AF0" w:rsidP="00D917DB">
            <w:pPr>
              <w:pStyle w:val="TableParagraph"/>
              <w:spacing w:before="0" w:line="235" w:lineRule="auto"/>
              <w:ind w:left="0" w:right="206"/>
              <w:rPr>
                <w:rFonts w:asciiTheme="minorHAnsi" w:hAnsiTheme="minorHAnsi"/>
                <w:sz w:val="24"/>
                <w:szCs w:val="24"/>
              </w:rPr>
            </w:pPr>
          </w:p>
        </w:tc>
        <w:tc>
          <w:tcPr>
            <w:tcW w:w="2740" w:type="dxa"/>
          </w:tcPr>
          <w:p w14:paraId="1247C731" w14:textId="77777777" w:rsidR="0069539B" w:rsidRPr="00D917DB" w:rsidRDefault="00FD26C0">
            <w:pPr>
              <w:pStyle w:val="TableParagraph"/>
              <w:spacing w:before="18" w:line="235" w:lineRule="auto"/>
              <w:ind w:left="79"/>
              <w:rPr>
                <w:rFonts w:asciiTheme="minorHAnsi" w:hAnsiTheme="minorHAnsi"/>
                <w:i/>
                <w:sz w:val="24"/>
                <w:szCs w:val="24"/>
              </w:rPr>
            </w:pPr>
            <w:r w:rsidRPr="00D917DB">
              <w:rPr>
                <w:rFonts w:asciiTheme="minorHAnsi" w:hAnsiTheme="minorHAnsi"/>
                <w:i/>
                <w:color w:val="4C4D4F"/>
                <w:sz w:val="24"/>
                <w:szCs w:val="24"/>
              </w:rPr>
              <w:lastRenderedPageBreak/>
              <w:t>More</w:t>
            </w:r>
            <w:r w:rsidRPr="00D917DB">
              <w:rPr>
                <w:rFonts w:asciiTheme="minorHAnsi" w:hAnsiTheme="minorHAnsi"/>
                <w:i/>
                <w:color w:val="4C4D4F"/>
                <w:spacing w:val="-5"/>
                <w:sz w:val="24"/>
                <w:szCs w:val="24"/>
              </w:rPr>
              <w:t xml:space="preserve"> </w:t>
            </w:r>
            <w:r w:rsidRPr="00D917DB">
              <w:rPr>
                <w:rFonts w:asciiTheme="minorHAnsi" w:hAnsiTheme="minorHAnsi"/>
                <w:i/>
                <w:color w:val="4C4D4F"/>
                <w:sz w:val="24"/>
                <w:szCs w:val="24"/>
              </w:rPr>
              <w:t>pupils</w:t>
            </w:r>
            <w:r w:rsidRPr="00D917DB">
              <w:rPr>
                <w:rFonts w:asciiTheme="minorHAnsi" w:hAnsiTheme="minorHAnsi"/>
                <w:i/>
                <w:color w:val="4C4D4F"/>
                <w:spacing w:val="-6"/>
                <w:sz w:val="24"/>
                <w:szCs w:val="24"/>
              </w:rPr>
              <w:t xml:space="preserve"> </w:t>
            </w:r>
            <w:r w:rsidRPr="00D917DB">
              <w:rPr>
                <w:rFonts w:asciiTheme="minorHAnsi" w:hAnsiTheme="minorHAnsi"/>
                <w:i/>
                <w:color w:val="4C4D4F"/>
                <w:sz w:val="24"/>
                <w:szCs w:val="24"/>
              </w:rPr>
              <w:t>meeting their daily physical activity goal, more pupils</w:t>
            </w:r>
            <w:r w:rsidRPr="00D917DB">
              <w:rPr>
                <w:rFonts w:asciiTheme="minorHAnsi" w:hAnsiTheme="minorHAnsi"/>
                <w:i/>
                <w:color w:val="4C4D4F"/>
                <w:spacing w:val="-16"/>
                <w:sz w:val="24"/>
                <w:szCs w:val="24"/>
              </w:rPr>
              <w:t xml:space="preserve"> </w:t>
            </w:r>
            <w:r w:rsidRPr="00D917DB">
              <w:rPr>
                <w:rFonts w:asciiTheme="minorHAnsi" w:hAnsiTheme="minorHAnsi"/>
                <w:i/>
                <w:color w:val="4C4D4F"/>
                <w:sz w:val="24"/>
                <w:szCs w:val="24"/>
              </w:rPr>
              <w:t>encouraged</w:t>
            </w:r>
            <w:r w:rsidRPr="00D917DB">
              <w:rPr>
                <w:rFonts w:asciiTheme="minorHAnsi" w:hAnsiTheme="minorHAnsi"/>
                <w:i/>
                <w:color w:val="4C4D4F"/>
                <w:spacing w:val="-16"/>
                <w:sz w:val="24"/>
                <w:szCs w:val="24"/>
              </w:rPr>
              <w:t xml:space="preserve"> </w:t>
            </w:r>
            <w:r w:rsidRPr="00D917DB">
              <w:rPr>
                <w:rFonts w:asciiTheme="minorHAnsi" w:hAnsiTheme="minorHAnsi"/>
                <w:i/>
                <w:color w:val="4C4D4F"/>
                <w:sz w:val="24"/>
                <w:szCs w:val="24"/>
              </w:rPr>
              <w:t>to take part in PE and Sport Activities.</w:t>
            </w:r>
          </w:p>
        </w:tc>
        <w:tc>
          <w:tcPr>
            <w:tcW w:w="2702" w:type="dxa"/>
          </w:tcPr>
          <w:p w14:paraId="24850128" w14:textId="77777777" w:rsidR="0069539B" w:rsidRPr="00D917DB" w:rsidRDefault="00D917DB">
            <w:pPr>
              <w:pStyle w:val="TableParagraph"/>
              <w:spacing w:before="18" w:line="235" w:lineRule="auto"/>
              <w:ind w:left="79" w:right="243"/>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£1000 annual subscription to </w:t>
            </w:r>
            <w:proofErr w:type="spellStart"/>
            <w:r w:rsidRPr="00D917DB">
              <w:rPr>
                <w:rFonts w:asciiTheme="minorHAnsi" w:eastAsiaTheme="minorHAnsi" w:hAnsiTheme="minorHAnsi"/>
                <w:color w:val="000000"/>
                <w:sz w:val="24"/>
                <w:szCs w:val="24"/>
              </w:rPr>
              <w:t>iMoves</w:t>
            </w:r>
            <w:proofErr w:type="spellEnd"/>
          </w:p>
          <w:p w14:paraId="1D8A2FD4" w14:textId="77777777" w:rsidR="00D917DB" w:rsidRPr="00D917DB" w:rsidRDefault="00D917DB">
            <w:pPr>
              <w:pStyle w:val="TableParagraph"/>
              <w:spacing w:before="18" w:line="235" w:lineRule="auto"/>
              <w:ind w:left="79" w:right="243"/>
              <w:rPr>
                <w:rFonts w:asciiTheme="minorHAnsi" w:eastAsiaTheme="minorHAnsi" w:hAnsiTheme="minorHAnsi"/>
                <w:color w:val="000000"/>
                <w:sz w:val="24"/>
                <w:szCs w:val="24"/>
              </w:rPr>
            </w:pPr>
          </w:p>
          <w:p w14:paraId="595998C1" w14:textId="77777777" w:rsidR="00D917DB" w:rsidRPr="00D917DB" w:rsidRDefault="00D917DB">
            <w:pPr>
              <w:pStyle w:val="TableParagraph"/>
              <w:spacing w:before="18" w:line="235" w:lineRule="auto"/>
              <w:ind w:left="79" w:right="243"/>
              <w:rPr>
                <w:rFonts w:asciiTheme="minorHAnsi" w:eastAsiaTheme="minorHAnsi" w:hAnsiTheme="minorHAnsi"/>
                <w:color w:val="000000"/>
                <w:sz w:val="24"/>
                <w:szCs w:val="24"/>
              </w:rPr>
            </w:pPr>
          </w:p>
          <w:p w14:paraId="5D45FB8E" w14:textId="77777777" w:rsidR="00D917DB" w:rsidRPr="00D917DB" w:rsidRDefault="00D917DB">
            <w:pPr>
              <w:pStyle w:val="TableParagraph"/>
              <w:spacing w:before="18" w:line="235" w:lineRule="auto"/>
              <w:ind w:left="79" w:right="243"/>
              <w:rPr>
                <w:rFonts w:asciiTheme="minorHAnsi" w:eastAsiaTheme="minorHAnsi" w:hAnsiTheme="minorHAnsi"/>
                <w:color w:val="000000"/>
                <w:sz w:val="24"/>
                <w:szCs w:val="24"/>
              </w:rPr>
            </w:pPr>
          </w:p>
          <w:p w14:paraId="60D04F73" w14:textId="77777777" w:rsidR="00D917DB" w:rsidRPr="00D917DB" w:rsidRDefault="00D917DB">
            <w:pPr>
              <w:pStyle w:val="TableParagraph"/>
              <w:spacing w:before="18" w:line="235" w:lineRule="auto"/>
              <w:ind w:left="79" w:right="243"/>
              <w:rPr>
                <w:rFonts w:asciiTheme="minorHAnsi" w:eastAsiaTheme="minorHAnsi" w:hAnsiTheme="minorHAnsi"/>
                <w:color w:val="000000"/>
                <w:sz w:val="24"/>
                <w:szCs w:val="24"/>
              </w:rPr>
            </w:pPr>
          </w:p>
          <w:p w14:paraId="3284D8F4" w14:textId="77777777" w:rsidR="00D917DB" w:rsidRPr="00D917DB" w:rsidRDefault="00D917DB">
            <w:pPr>
              <w:pStyle w:val="TableParagraph"/>
              <w:spacing w:before="18" w:line="235" w:lineRule="auto"/>
              <w:ind w:left="79" w:right="243"/>
              <w:rPr>
                <w:rFonts w:asciiTheme="minorHAnsi" w:eastAsiaTheme="minorHAnsi" w:hAnsiTheme="minorHAnsi"/>
                <w:color w:val="000000"/>
                <w:sz w:val="24"/>
                <w:szCs w:val="24"/>
              </w:rPr>
            </w:pPr>
          </w:p>
          <w:p w14:paraId="2D83CAE1" w14:textId="77777777" w:rsidR="00D917DB" w:rsidRPr="00D917DB" w:rsidRDefault="00D917DB">
            <w:pPr>
              <w:pStyle w:val="TableParagraph"/>
              <w:spacing w:before="18" w:line="235" w:lineRule="auto"/>
              <w:ind w:left="79" w:right="243"/>
              <w:rPr>
                <w:rFonts w:asciiTheme="minorHAnsi" w:eastAsiaTheme="minorHAnsi" w:hAnsiTheme="minorHAnsi"/>
                <w:color w:val="000000"/>
                <w:sz w:val="24"/>
                <w:szCs w:val="24"/>
              </w:rPr>
            </w:pPr>
          </w:p>
          <w:p w14:paraId="340AE318" w14:textId="77777777" w:rsidR="00D917DB" w:rsidRPr="00D917DB" w:rsidRDefault="00D917DB">
            <w:pPr>
              <w:pStyle w:val="TableParagraph"/>
              <w:spacing w:before="18" w:line="235" w:lineRule="auto"/>
              <w:ind w:left="79" w:right="243"/>
              <w:rPr>
                <w:rFonts w:asciiTheme="minorHAnsi" w:eastAsiaTheme="minorHAnsi" w:hAnsiTheme="minorHAnsi"/>
                <w:color w:val="000000"/>
                <w:sz w:val="24"/>
                <w:szCs w:val="24"/>
              </w:rPr>
            </w:pPr>
          </w:p>
          <w:p w14:paraId="6F8CA158"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£1000 annual subscription to </w:t>
            </w:r>
            <w:proofErr w:type="spellStart"/>
            <w:r w:rsidRPr="00D917DB">
              <w:rPr>
                <w:rFonts w:asciiTheme="minorHAnsi" w:eastAsiaTheme="minorHAnsi" w:hAnsiTheme="minorHAnsi"/>
                <w:color w:val="000000"/>
                <w:sz w:val="24"/>
                <w:szCs w:val="24"/>
              </w:rPr>
              <w:t>iMoves</w:t>
            </w:r>
            <w:proofErr w:type="spellEnd"/>
          </w:p>
          <w:p w14:paraId="0116A59C"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5CDBEFDE"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7C8DF934"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6D9E3839"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69DFD81E"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06D4ADAB"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£1000 annual subscription to </w:t>
            </w:r>
            <w:proofErr w:type="spellStart"/>
            <w:r w:rsidRPr="00D917DB">
              <w:rPr>
                <w:rFonts w:asciiTheme="minorHAnsi" w:eastAsiaTheme="minorHAnsi" w:hAnsiTheme="minorHAnsi"/>
                <w:color w:val="000000"/>
                <w:sz w:val="24"/>
                <w:szCs w:val="24"/>
              </w:rPr>
              <w:t>iMoves</w:t>
            </w:r>
            <w:proofErr w:type="spellEnd"/>
          </w:p>
          <w:p w14:paraId="28172CE6"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1C223ABD"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68342D90"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34C4E367"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0054A417"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4A27A646"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367B904B"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£1000 annual subscription to </w:t>
            </w:r>
            <w:proofErr w:type="spellStart"/>
            <w:r w:rsidRPr="00D917DB">
              <w:rPr>
                <w:rFonts w:asciiTheme="minorHAnsi" w:eastAsiaTheme="minorHAnsi" w:hAnsiTheme="minorHAnsi"/>
                <w:color w:val="000000"/>
                <w:sz w:val="24"/>
                <w:szCs w:val="24"/>
              </w:rPr>
              <w:t>iMoves</w:t>
            </w:r>
            <w:proofErr w:type="spellEnd"/>
          </w:p>
          <w:p w14:paraId="3D5B5B8C"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74D3DC94"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7907D762"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£1000 annual subscription to </w:t>
            </w:r>
            <w:proofErr w:type="spellStart"/>
            <w:r w:rsidRPr="00D917DB">
              <w:rPr>
                <w:rFonts w:asciiTheme="minorHAnsi" w:eastAsiaTheme="minorHAnsi" w:hAnsiTheme="minorHAnsi"/>
                <w:color w:val="000000"/>
                <w:sz w:val="24"/>
                <w:szCs w:val="24"/>
              </w:rPr>
              <w:t>iMoves</w:t>
            </w:r>
            <w:proofErr w:type="spellEnd"/>
          </w:p>
          <w:p w14:paraId="3CDEC0EA"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489BA3A7"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15E224EC"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1FAF30C0"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1EEE0660"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2C775570" w14:textId="77777777" w:rsidR="00D917DB" w:rsidRPr="00D917DB" w:rsidRDefault="00D917DB" w:rsidP="00D917DB">
            <w:pPr>
              <w:pStyle w:val="TableParagraph"/>
              <w:spacing w:before="18" w:line="235" w:lineRule="auto"/>
              <w:ind w:left="0" w:right="243"/>
              <w:rPr>
                <w:rFonts w:asciiTheme="minorHAnsi" w:eastAsiaTheme="minorHAnsi" w:hAnsiTheme="minorHAnsi"/>
                <w:color w:val="000000"/>
                <w:sz w:val="24"/>
                <w:szCs w:val="24"/>
              </w:rPr>
            </w:pPr>
          </w:p>
          <w:p w14:paraId="6C6C5BA3" w14:textId="77777777" w:rsidR="00D917DB" w:rsidRDefault="00D917DB" w:rsidP="00D917DB">
            <w:pPr>
              <w:pStyle w:val="TableParagraph"/>
              <w:spacing w:before="18" w:line="235" w:lineRule="auto"/>
              <w:ind w:left="0" w:right="243"/>
              <w:rPr>
                <w:rFonts w:asciiTheme="minorHAnsi" w:eastAsiaTheme="minorHAnsi" w:hAnsiTheme="minorHAnsi"/>
                <w:color w:val="000000"/>
                <w:sz w:val="24"/>
                <w:szCs w:val="24"/>
              </w:rPr>
            </w:pPr>
            <w:r w:rsidRPr="00D917DB">
              <w:rPr>
                <w:rFonts w:asciiTheme="minorHAnsi" w:eastAsiaTheme="minorHAnsi" w:hAnsiTheme="minorHAnsi"/>
                <w:color w:val="000000"/>
                <w:sz w:val="24"/>
                <w:szCs w:val="24"/>
              </w:rPr>
              <w:t xml:space="preserve">£1000 annual subscription to </w:t>
            </w:r>
            <w:proofErr w:type="spellStart"/>
            <w:r w:rsidRPr="00D917DB">
              <w:rPr>
                <w:rFonts w:asciiTheme="minorHAnsi" w:eastAsiaTheme="minorHAnsi" w:hAnsiTheme="minorHAnsi"/>
                <w:color w:val="000000"/>
                <w:sz w:val="24"/>
                <w:szCs w:val="24"/>
              </w:rPr>
              <w:t>iMoves</w:t>
            </w:r>
            <w:proofErr w:type="spellEnd"/>
          </w:p>
          <w:p w14:paraId="14047AEC" w14:textId="77777777" w:rsidR="00A97390" w:rsidRDefault="00A97390" w:rsidP="00D917DB">
            <w:pPr>
              <w:pStyle w:val="TableParagraph"/>
              <w:spacing w:before="18" w:line="235" w:lineRule="auto"/>
              <w:ind w:left="0" w:right="243"/>
              <w:rPr>
                <w:rFonts w:asciiTheme="minorHAnsi" w:eastAsiaTheme="minorHAnsi" w:hAnsiTheme="minorHAnsi"/>
                <w:color w:val="000000"/>
                <w:sz w:val="24"/>
                <w:szCs w:val="24"/>
              </w:rPr>
            </w:pPr>
          </w:p>
          <w:p w14:paraId="0AEC6935" w14:textId="77777777" w:rsidR="00A97390" w:rsidRDefault="00A97390" w:rsidP="00D917DB">
            <w:pPr>
              <w:pStyle w:val="TableParagraph"/>
              <w:spacing w:before="18" w:line="235" w:lineRule="auto"/>
              <w:ind w:left="0" w:right="243"/>
              <w:rPr>
                <w:rFonts w:asciiTheme="minorHAnsi" w:eastAsiaTheme="minorHAnsi" w:hAnsiTheme="minorHAnsi"/>
                <w:color w:val="000000"/>
                <w:sz w:val="24"/>
                <w:szCs w:val="24"/>
              </w:rPr>
            </w:pPr>
          </w:p>
          <w:p w14:paraId="2A8CD5F2" w14:textId="77777777" w:rsidR="00A97390" w:rsidRDefault="00A97390" w:rsidP="00D917DB">
            <w:pPr>
              <w:pStyle w:val="TableParagraph"/>
              <w:spacing w:before="18" w:line="235" w:lineRule="auto"/>
              <w:ind w:left="0" w:right="243"/>
              <w:rPr>
                <w:rFonts w:asciiTheme="minorHAnsi" w:eastAsiaTheme="minorHAnsi" w:hAnsiTheme="minorHAnsi"/>
                <w:color w:val="000000"/>
                <w:sz w:val="24"/>
                <w:szCs w:val="24"/>
              </w:rPr>
            </w:pPr>
          </w:p>
          <w:p w14:paraId="77F86786" w14:textId="77777777" w:rsidR="00A97390" w:rsidRDefault="00A97390" w:rsidP="00D917DB">
            <w:pPr>
              <w:pStyle w:val="TableParagraph"/>
              <w:spacing w:before="18" w:line="235" w:lineRule="auto"/>
              <w:ind w:left="0" w:right="243"/>
              <w:rPr>
                <w:rFonts w:asciiTheme="minorHAnsi" w:eastAsiaTheme="minorHAnsi" w:hAnsiTheme="minorHAnsi"/>
                <w:color w:val="000000"/>
                <w:sz w:val="24"/>
                <w:szCs w:val="24"/>
              </w:rPr>
            </w:pPr>
          </w:p>
          <w:p w14:paraId="0FA86BE1" w14:textId="77777777" w:rsidR="00A97390" w:rsidRDefault="00A97390" w:rsidP="00D917DB">
            <w:pPr>
              <w:pStyle w:val="TableParagraph"/>
              <w:spacing w:before="18" w:line="235" w:lineRule="auto"/>
              <w:ind w:left="0" w:right="243"/>
              <w:rPr>
                <w:rFonts w:asciiTheme="minorHAnsi" w:eastAsiaTheme="minorHAnsi" w:hAnsiTheme="minorHAnsi"/>
                <w:color w:val="000000"/>
                <w:sz w:val="24"/>
                <w:szCs w:val="24"/>
              </w:rPr>
            </w:pPr>
          </w:p>
          <w:p w14:paraId="4B3F554E" w14:textId="77777777" w:rsidR="00A97390" w:rsidRDefault="00A97390" w:rsidP="00D917DB">
            <w:pPr>
              <w:pStyle w:val="TableParagraph"/>
              <w:spacing w:before="18" w:line="235" w:lineRule="auto"/>
              <w:ind w:left="0" w:right="243"/>
              <w:rPr>
                <w:rFonts w:asciiTheme="minorHAnsi" w:eastAsiaTheme="minorHAnsi" w:hAnsiTheme="minorHAnsi"/>
                <w:color w:val="000000"/>
                <w:sz w:val="24"/>
                <w:szCs w:val="24"/>
              </w:rPr>
            </w:pPr>
          </w:p>
          <w:p w14:paraId="091E4858" w14:textId="77777777" w:rsidR="00A97390" w:rsidRDefault="00A97390" w:rsidP="00D917DB">
            <w:pPr>
              <w:pStyle w:val="TableParagraph"/>
              <w:spacing w:before="18" w:line="235" w:lineRule="auto"/>
              <w:ind w:left="0" w:right="243"/>
              <w:rPr>
                <w:rFonts w:asciiTheme="minorHAnsi" w:eastAsiaTheme="minorHAnsi" w:hAnsiTheme="minorHAnsi"/>
                <w:color w:val="000000"/>
                <w:sz w:val="24"/>
                <w:szCs w:val="24"/>
              </w:rPr>
            </w:pPr>
            <w:r>
              <w:rPr>
                <w:rFonts w:asciiTheme="minorHAnsi" w:eastAsiaTheme="minorHAnsi" w:hAnsiTheme="minorHAnsi"/>
                <w:color w:val="000000"/>
                <w:sz w:val="24"/>
                <w:szCs w:val="24"/>
              </w:rPr>
              <w:t>£150 x3 (£450)</w:t>
            </w:r>
          </w:p>
          <w:p w14:paraId="69CA0599" w14:textId="77777777" w:rsidR="000D3F5A" w:rsidRDefault="000D3F5A" w:rsidP="00D917DB">
            <w:pPr>
              <w:pStyle w:val="TableParagraph"/>
              <w:spacing w:before="18" w:line="235" w:lineRule="auto"/>
              <w:ind w:left="0" w:right="243"/>
              <w:rPr>
                <w:rFonts w:asciiTheme="minorHAnsi" w:eastAsiaTheme="minorHAnsi" w:hAnsiTheme="minorHAnsi"/>
                <w:color w:val="000000"/>
                <w:sz w:val="24"/>
                <w:szCs w:val="24"/>
              </w:rPr>
            </w:pPr>
          </w:p>
          <w:p w14:paraId="0645B02D" w14:textId="77777777" w:rsidR="000D3F5A" w:rsidRDefault="000D3F5A" w:rsidP="00D917DB">
            <w:pPr>
              <w:pStyle w:val="TableParagraph"/>
              <w:spacing w:before="18" w:line="235" w:lineRule="auto"/>
              <w:ind w:left="0" w:right="243"/>
              <w:rPr>
                <w:rFonts w:asciiTheme="minorHAnsi" w:eastAsiaTheme="minorHAnsi" w:hAnsiTheme="minorHAnsi"/>
                <w:color w:val="000000"/>
                <w:sz w:val="24"/>
                <w:szCs w:val="24"/>
              </w:rPr>
            </w:pPr>
          </w:p>
          <w:p w14:paraId="3A846FE9" w14:textId="77777777" w:rsidR="000D3F5A" w:rsidRDefault="000D3F5A" w:rsidP="00D917DB">
            <w:pPr>
              <w:pStyle w:val="TableParagraph"/>
              <w:spacing w:before="18" w:line="235" w:lineRule="auto"/>
              <w:ind w:left="0" w:right="243"/>
              <w:rPr>
                <w:rFonts w:asciiTheme="minorHAnsi" w:eastAsiaTheme="minorHAnsi" w:hAnsiTheme="minorHAnsi"/>
                <w:color w:val="000000"/>
                <w:sz w:val="24"/>
                <w:szCs w:val="24"/>
              </w:rPr>
            </w:pPr>
          </w:p>
          <w:p w14:paraId="05C61504" w14:textId="77777777" w:rsidR="000D3F5A" w:rsidRDefault="000D3F5A" w:rsidP="00D917DB">
            <w:pPr>
              <w:pStyle w:val="TableParagraph"/>
              <w:spacing w:before="18" w:line="235" w:lineRule="auto"/>
              <w:ind w:left="0" w:right="243"/>
              <w:rPr>
                <w:rFonts w:asciiTheme="minorHAnsi" w:eastAsiaTheme="minorHAnsi" w:hAnsiTheme="minorHAnsi"/>
                <w:color w:val="000000"/>
                <w:sz w:val="24"/>
                <w:szCs w:val="24"/>
              </w:rPr>
            </w:pPr>
          </w:p>
          <w:p w14:paraId="1B20E5FD" w14:textId="77777777" w:rsidR="000D3F5A" w:rsidRDefault="000D3F5A" w:rsidP="00D917DB">
            <w:pPr>
              <w:pStyle w:val="TableParagraph"/>
              <w:spacing w:before="18" w:line="235" w:lineRule="auto"/>
              <w:ind w:left="0" w:right="243"/>
              <w:rPr>
                <w:rFonts w:asciiTheme="minorHAnsi" w:eastAsiaTheme="minorHAnsi" w:hAnsiTheme="minorHAnsi"/>
                <w:color w:val="000000"/>
                <w:sz w:val="24"/>
                <w:szCs w:val="24"/>
              </w:rPr>
            </w:pPr>
          </w:p>
          <w:p w14:paraId="5823E2D7" w14:textId="77777777" w:rsidR="000D3F5A" w:rsidRDefault="000D3F5A" w:rsidP="00D917DB">
            <w:pPr>
              <w:pStyle w:val="TableParagraph"/>
              <w:spacing w:before="18" w:line="235" w:lineRule="auto"/>
              <w:ind w:left="0" w:right="243"/>
              <w:rPr>
                <w:rFonts w:asciiTheme="minorHAnsi" w:eastAsiaTheme="minorHAnsi" w:hAnsiTheme="minorHAnsi"/>
                <w:color w:val="000000"/>
                <w:sz w:val="24"/>
                <w:szCs w:val="24"/>
              </w:rPr>
            </w:pPr>
          </w:p>
          <w:p w14:paraId="73C23A54" w14:textId="77777777" w:rsidR="000D3F5A" w:rsidRDefault="000D3F5A" w:rsidP="00D917DB">
            <w:pPr>
              <w:pStyle w:val="TableParagraph"/>
              <w:spacing w:before="18" w:line="235" w:lineRule="auto"/>
              <w:ind w:left="0" w:right="243"/>
              <w:rPr>
                <w:rFonts w:asciiTheme="minorHAnsi" w:eastAsiaTheme="minorHAnsi" w:hAnsiTheme="minorHAnsi"/>
                <w:color w:val="000000"/>
                <w:sz w:val="24"/>
                <w:szCs w:val="24"/>
              </w:rPr>
            </w:pPr>
          </w:p>
          <w:p w14:paraId="7D449BC0" w14:textId="77777777" w:rsidR="000D3F5A" w:rsidRDefault="000D3F5A" w:rsidP="00D917DB">
            <w:pPr>
              <w:pStyle w:val="TableParagraph"/>
              <w:spacing w:before="18" w:line="235" w:lineRule="auto"/>
              <w:ind w:left="0" w:right="243"/>
              <w:rPr>
                <w:rFonts w:asciiTheme="minorHAnsi" w:eastAsiaTheme="minorHAnsi" w:hAnsiTheme="minorHAnsi"/>
                <w:color w:val="000000"/>
                <w:sz w:val="24"/>
                <w:szCs w:val="24"/>
              </w:rPr>
            </w:pPr>
          </w:p>
          <w:p w14:paraId="3227D628" w14:textId="77777777" w:rsidR="000D3F5A" w:rsidRDefault="000D3F5A" w:rsidP="00D917DB">
            <w:pPr>
              <w:pStyle w:val="TableParagraph"/>
              <w:spacing w:before="18" w:line="235" w:lineRule="auto"/>
              <w:ind w:left="0" w:right="243"/>
              <w:rPr>
                <w:rFonts w:asciiTheme="minorHAnsi" w:eastAsiaTheme="minorHAnsi" w:hAnsiTheme="minorHAnsi"/>
                <w:color w:val="000000"/>
                <w:sz w:val="24"/>
                <w:szCs w:val="24"/>
              </w:rPr>
            </w:pPr>
            <w:r>
              <w:rPr>
                <w:rFonts w:asciiTheme="minorHAnsi" w:eastAsiaTheme="minorHAnsi" w:hAnsiTheme="minorHAnsi"/>
                <w:color w:val="000000"/>
                <w:sz w:val="24"/>
                <w:szCs w:val="24"/>
              </w:rPr>
              <w:t>£3750</w:t>
            </w:r>
          </w:p>
          <w:p w14:paraId="3D4F953F"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p>
          <w:p w14:paraId="311D6E20"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p>
          <w:p w14:paraId="51168C1A"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p>
          <w:p w14:paraId="6909B069"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p>
          <w:p w14:paraId="33C1ACB9"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p>
          <w:p w14:paraId="280C035C"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p>
          <w:p w14:paraId="6FE9A534"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p>
          <w:p w14:paraId="7173B259"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p>
          <w:p w14:paraId="7E8E0746"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p>
          <w:p w14:paraId="29BA0DE1"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p>
          <w:p w14:paraId="61B3378B"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p>
          <w:p w14:paraId="3366C24A"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p>
          <w:p w14:paraId="08384EDA"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p>
          <w:p w14:paraId="7C9E32A5" w14:textId="77777777" w:rsidR="00301955" w:rsidRDefault="00301955" w:rsidP="00D917DB">
            <w:pPr>
              <w:pStyle w:val="TableParagraph"/>
              <w:spacing w:before="18" w:line="235" w:lineRule="auto"/>
              <w:ind w:left="0" w:right="243"/>
              <w:rPr>
                <w:rFonts w:asciiTheme="minorHAnsi" w:eastAsiaTheme="minorHAnsi" w:hAnsiTheme="minorHAnsi"/>
                <w:color w:val="000000"/>
                <w:sz w:val="24"/>
                <w:szCs w:val="24"/>
              </w:rPr>
            </w:pPr>
            <w:r>
              <w:rPr>
                <w:rFonts w:asciiTheme="minorHAnsi" w:eastAsiaTheme="minorHAnsi" w:hAnsiTheme="minorHAnsi"/>
                <w:color w:val="000000"/>
                <w:sz w:val="24"/>
                <w:szCs w:val="24"/>
              </w:rPr>
              <w:t>£1690</w:t>
            </w:r>
          </w:p>
          <w:p w14:paraId="5C09EFE8" w14:textId="77777777" w:rsidR="000F5187" w:rsidRDefault="000F5187" w:rsidP="00D917DB">
            <w:pPr>
              <w:pStyle w:val="TableParagraph"/>
              <w:spacing w:before="18" w:line="235" w:lineRule="auto"/>
              <w:ind w:left="0" w:right="243"/>
              <w:rPr>
                <w:rFonts w:asciiTheme="minorHAnsi" w:eastAsiaTheme="minorHAnsi" w:hAnsiTheme="minorHAnsi"/>
                <w:color w:val="000000"/>
                <w:sz w:val="24"/>
                <w:szCs w:val="24"/>
              </w:rPr>
            </w:pPr>
          </w:p>
          <w:p w14:paraId="04457CD0" w14:textId="77777777" w:rsidR="000F5187" w:rsidRDefault="000F5187" w:rsidP="00D917DB">
            <w:pPr>
              <w:pStyle w:val="TableParagraph"/>
              <w:spacing w:before="18" w:line="235" w:lineRule="auto"/>
              <w:ind w:left="0" w:right="243"/>
              <w:rPr>
                <w:rFonts w:asciiTheme="minorHAnsi" w:eastAsiaTheme="minorHAnsi" w:hAnsiTheme="minorHAnsi"/>
                <w:color w:val="000000"/>
                <w:sz w:val="24"/>
                <w:szCs w:val="24"/>
              </w:rPr>
            </w:pPr>
          </w:p>
          <w:p w14:paraId="78D1EFC1" w14:textId="77777777" w:rsidR="000F5187" w:rsidRDefault="000F5187" w:rsidP="00D917DB">
            <w:pPr>
              <w:pStyle w:val="TableParagraph"/>
              <w:spacing w:before="18" w:line="235" w:lineRule="auto"/>
              <w:ind w:left="0" w:right="243"/>
              <w:rPr>
                <w:rFonts w:asciiTheme="minorHAnsi" w:eastAsiaTheme="minorHAnsi" w:hAnsiTheme="minorHAnsi"/>
                <w:color w:val="000000"/>
                <w:sz w:val="24"/>
                <w:szCs w:val="24"/>
              </w:rPr>
            </w:pPr>
          </w:p>
          <w:p w14:paraId="28E7C829" w14:textId="77777777" w:rsidR="000F5187" w:rsidRDefault="000F5187" w:rsidP="00D917DB">
            <w:pPr>
              <w:pStyle w:val="TableParagraph"/>
              <w:spacing w:before="18" w:line="235" w:lineRule="auto"/>
              <w:ind w:left="0" w:right="243"/>
              <w:rPr>
                <w:rFonts w:asciiTheme="minorHAnsi" w:eastAsiaTheme="minorHAnsi" w:hAnsiTheme="minorHAnsi"/>
                <w:color w:val="000000"/>
                <w:sz w:val="24"/>
                <w:szCs w:val="24"/>
              </w:rPr>
            </w:pPr>
          </w:p>
          <w:p w14:paraId="5EF688E9" w14:textId="77777777" w:rsidR="000F5187" w:rsidRDefault="000F5187" w:rsidP="00D917DB">
            <w:pPr>
              <w:pStyle w:val="TableParagraph"/>
              <w:spacing w:before="18" w:line="235" w:lineRule="auto"/>
              <w:ind w:left="0" w:right="243"/>
              <w:rPr>
                <w:rFonts w:asciiTheme="minorHAnsi" w:eastAsiaTheme="minorHAnsi" w:hAnsiTheme="minorHAnsi"/>
                <w:color w:val="000000"/>
                <w:sz w:val="24"/>
                <w:szCs w:val="24"/>
              </w:rPr>
            </w:pPr>
          </w:p>
          <w:p w14:paraId="32EF3F71" w14:textId="77777777" w:rsidR="000F5187" w:rsidRDefault="000F5187" w:rsidP="00D917DB">
            <w:pPr>
              <w:pStyle w:val="TableParagraph"/>
              <w:spacing w:before="18" w:line="235" w:lineRule="auto"/>
              <w:ind w:left="0" w:right="243"/>
              <w:rPr>
                <w:rFonts w:asciiTheme="minorHAnsi" w:eastAsiaTheme="minorHAnsi" w:hAnsiTheme="minorHAnsi"/>
                <w:color w:val="000000"/>
                <w:sz w:val="24"/>
                <w:szCs w:val="24"/>
              </w:rPr>
            </w:pPr>
          </w:p>
          <w:p w14:paraId="1F61A200" w14:textId="77777777" w:rsidR="000F5187" w:rsidRDefault="000F5187" w:rsidP="00D917DB">
            <w:pPr>
              <w:pStyle w:val="TableParagraph"/>
              <w:spacing w:before="18" w:line="235" w:lineRule="auto"/>
              <w:ind w:left="0" w:right="243"/>
              <w:rPr>
                <w:rFonts w:asciiTheme="minorHAnsi" w:eastAsiaTheme="minorHAnsi" w:hAnsiTheme="minorHAnsi"/>
                <w:color w:val="000000"/>
                <w:sz w:val="24"/>
                <w:szCs w:val="24"/>
              </w:rPr>
            </w:pPr>
          </w:p>
          <w:p w14:paraId="7F90AC91" w14:textId="77777777" w:rsidR="000F5187" w:rsidRDefault="000F5187" w:rsidP="00D917DB">
            <w:pPr>
              <w:pStyle w:val="TableParagraph"/>
              <w:spacing w:before="18" w:line="235" w:lineRule="auto"/>
              <w:ind w:left="0" w:right="243"/>
              <w:rPr>
                <w:rFonts w:asciiTheme="minorHAnsi" w:eastAsiaTheme="minorHAnsi" w:hAnsiTheme="minorHAnsi"/>
                <w:color w:val="000000"/>
                <w:sz w:val="24"/>
                <w:szCs w:val="24"/>
              </w:rPr>
            </w:pPr>
          </w:p>
          <w:p w14:paraId="6C393D52" w14:textId="77777777" w:rsidR="000F5187" w:rsidRDefault="000F5187" w:rsidP="00D917DB">
            <w:pPr>
              <w:pStyle w:val="TableParagraph"/>
              <w:spacing w:before="18" w:line="235" w:lineRule="auto"/>
              <w:ind w:left="0" w:right="243"/>
              <w:rPr>
                <w:rFonts w:asciiTheme="minorHAnsi" w:eastAsiaTheme="minorHAnsi" w:hAnsiTheme="minorHAnsi"/>
                <w:color w:val="000000"/>
                <w:sz w:val="24"/>
                <w:szCs w:val="24"/>
              </w:rPr>
            </w:pPr>
          </w:p>
          <w:p w14:paraId="6AF25C5C" w14:textId="77777777" w:rsidR="000F5187" w:rsidRDefault="000F5187" w:rsidP="00D917DB">
            <w:pPr>
              <w:pStyle w:val="TableParagraph"/>
              <w:spacing w:before="18" w:line="235" w:lineRule="auto"/>
              <w:ind w:left="0" w:right="243"/>
              <w:rPr>
                <w:rFonts w:asciiTheme="minorHAnsi" w:eastAsiaTheme="minorHAnsi" w:hAnsiTheme="minorHAnsi"/>
                <w:color w:val="000000"/>
                <w:sz w:val="24"/>
                <w:szCs w:val="24"/>
              </w:rPr>
            </w:pPr>
          </w:p>
          <w:p w14:paraId="6ECE3313" w14:textId="77777777" w:rsidR="000F5187" w:rsidRDefault="000F5187" w:rsidP="00D917DB">
            <w:pPr>
              <w:pStyle w:val="TableParagraph"/>
              <w:spacing w:before="18" w:line="235" w:lineRule="auto"/>
              <w:ind w:left="0" w:right="243"/>
              <w:rPr>
                <w:rFonts w:asciiTheme="minorHAnsi" w:eastAsiaTheme="minorHAnsi" w:hAnsiTheme="minorHAnsi"/>
                <w:color w:val="000000"/>
                <w:sz w:val="24"/>
                <w:szCs w:val="24"/>
              </w:rPr>
            </w:pPr>
          </w:p>
          <w:p w14:paraId="778A5144" w14:textId="77777777" w:rsidR="000F5187" w:rsidRDefault="000F5187" w:rsidP="00D917DB">
            <w:pPr>
              <w:pStyle w:val="TableParagraph"/>
              <w:spacing w:before="18" w:line="235" w:lineRule="auto"/>
              <w:ind w:left="0" w:right="243"/>
              <w:rPr>
                <w:rFonts w:asciiTheme="minorHAnsi" w:eastAsiaTheme="minorHAnsi" w:hAnsiTheme="minorHAnsi"/>
                <w:color w:val="000000"/>
                <w:sz w:val="24"/>
                <w:szCs w:val="24"/>
              </w:rPr>
            </w:pPr>
          </w:p>
          <w:p w14:paraId="6B3AEC12" w14:textId="77777777" w:rsidR="000F5187" w:rsidRDefault="000F5187" w:rsidP="00D917DB">
            <w:pPr>
              <w:pStyle w:val="TableParagraph"/>
              <w:spacing w:before="18" w:line="235" w:lineRule="auto"/>
              <w:ind w:left="0" w:right="243"/>
              <w:rPr>
                <w:rFonts w:asciiTheme="minorHAnsi" w:eastAsiaTheme="minorHAnsi" w:hAnsiTheme="minorHAnsi"/>
                <w:color w:val="000000"/>
                <w:sz w:val="24"/>
                <w:szCs w:val="24"/>
              </w:rPr>
            </w:pPr>
            <w:r>
              <w:rPr>
                <w:rFonts w:asciiTheme="minorHAnsi" w:eastAsiaTheme="minorHAnsi" w:hAnsiTheme="minorHAnsi"/>
                <w:color w:val="000000"/>
                <w:sz w:val="24"/>
                <w:szCs w:val="24"/>
              </w:rPr>
              <w:t>£1000</w:t>
            </w:r>
          </w:p>
          <w:p w14:paraId="4E7F629A" w14:textId="77777777" w:rsidR="00D41594" w:rsidRDefault="00D41594" w:rsidP="00D917DB">
            <w:pPr>
              <w:pStyle w:val="TableParagraph"/>
              <w:spacing w:before="18" w:line="235" w:lineRule="auto"/>
              <w:ind w:left="0" w:right="243"/>
              <w:rPr>
                <w:rFonts w:asciiTheme="minorHAnsi" w:eastAsiaTheme="minorHAnsi" w:hAnsiTheme="minorHAnsi"/>
                <w:color w:val="000000"/>
                <w:sz w:val="24"/>
                <w:szCs w:val="24"/>
              </w:rPr>
            </w:pPr>
          </w:p>
          <w:p w14:paraId="07F695BA" w14:textId="77777777" w:rsidR="00D41594" w:rsidRDefault="00D41594" w:rsidP="00D917DB">
            <w:pPr>
              <w:pStyle w:val="TableParagraph"/>
              <w:spacing w:before="18" w:line="235" w:lineRule="auto"/>
              <w:ind w:left="0" w:right="243"/>
              <w:rPr>
                <w:rFonts w:asciiTheme="minorHAnsi" w:eastAsiaTheme="minorHAnsi" w:hAnsiTheme="minorHAnsi"/>
                <w:color w:val="000000"/>
                <w:sz w:val="24"/>
                <w:szCs w:val="24"/>
              </w:rPr>
            </w:pPr>
          </w:p>
          <w:p w14:paraId="19DAA3A4" w14:textId="77777777" w:rsidR="00D41594" w:rsidRDefault="00D41594" w:rsidP="00D917DB">
            <w:pPr>
              <w:pStyle w:val="TableParagraph"/>
              <w:spacing w:before="18" w:line="235" w:lineRule="auto"/>
              <w:ind w:left="0" w:right="243"/>
              <w:rPr>
                <w:rFonts w:asciiTheme="minorHAnsi" w:eastAsiaTheme="minorHAnsi" w:hAnsiTheme="minorHAnsi"/>
                <w:color w:val="000000"/>
                <w:sz w:val="24"/>
                <w:szCs w:val="24"/>
              </w:rPr>
            </w:pPr>
          </w:p>
          <w:p w14:paraId="73C47E5A" w14:textId="77777777" w:rsidR="00D41594" w:rsidRDefault="00D41594" w:rsidP="00D917DB">
            <w:pPr>
              <w:pStyle w:val="TableParagraph"/>
              <w:spacing w:before="18" w:line="235" w:lineRule="auto"/>
              <w:ind w:left="0" w:right="243"/>
              <w:rPr>
                <w:rFonts w:asciiTheme="minorHAnsi" w:eastAsiaTheme="minorHAnsi" w:hAnsiTheme="minorHAnsi"/>
                <w:color w:val="000000"/>
                <w:sz w:val="24"/>
                <w:szCs w:val="24"/>
              </w:rPr>
            </w:pPr>
          </w:p>
          <w:p w14:paraId="5430303D" w14:textId="77777777" w:rsidR="00D41594" w:rsidRDefault="00D41594" w:rsidP="00D917DB">
            <w:pPr>
              <w:pStyle w:val="TableParagraph"/>
              <w:spacing w:before="18" w:line="235" w:lineRule="auto"/>
              <w:ind w:left="0" w:right="243"/>
              <w:rPr>
                <w:rFonts w:asciiTheme="minorHAnsi" w:eastAsiaTheme="minorHAnsi" w:hAnsiTheme="minorHAnsi"/>
                <w:color w:val="000000"/>
                <w:sz w:val="24"/>
                <w:szCs w:val="24"/>
              </w:rPr>
            </w:pPr>
          </w:p>
          <w:p w14:paraId="57B78394" w14:textId="77777777" w:rsidR="00D41594" w:rsidRDefault="00D41594" w:rsidP="00D917DB">
            <w:pPr>
              <w:pStyle w:val="TableParagraph"/>
              <w:spacing w:before="18" w:line="235" w:lineRule="auto"/>
              <w:ind w:left="0" w:right="243"/>
              <w:rPr>
                <w:rFonts w:asciiTheme="minorHAnsi" w:eastAsiaTheme="minorHAnsi" w:hAnsiTheme="minorHAnsi"/>
                <w:color w:val="000000"/>
                <w:sz w:val="24"/>
                <w:szCs w:val="24"/>
              </w:rPr>
            </w:pPr>
          </w:p>
          <w:p w14:paraId="363FA26D" w14:textId="77777777" w:rsidR="00D41594" w:rsidRDefault="00D41594" w:rsidP="00D917DB">
            <w:pPr>
              <w:pStyle w:val="TableParagraph"/>
              <w:spacing w:before="18" w:line="235" w:lineRule="auto"/>
              <w:ind w:left="0" w:right="243"/>
              <w:rPr>
                <w:rFonts w:asciiTheme="minorHAnsi" w:eastAsiaTheme="minorHAnsi" w:hAnsiTheme="minorHAnsi"/>
                <w:color w:val="000000"/>
                <w:sz w:val="24"/>
                <w:szCs w:val="24"/>
              </w:rPr>
            </w:pPr>
          </w:p>
          <w:p w14:paraId="42470B63" w14:textId="77777777" w:rsidR="00D41594" w:rsidRDefault="00D41594" w:rsidP="00D917DB">
            <w:pPr>
              <w:pStyle w:val="TableParagraph"/>
              <w:spacing w:before="18" w:line="235" w:lineRule="auto"/>
              <w:ind w:left="0" w:right="243"/>
              <w:rPr>
                <w:rFonts w:asciiTheme="minorHAnsi" w:eastAsiaTheme="minorHAnsi" w:hAnsiTheme="minorHAnsi"/>
                <w:color w:val="000000"/>
                <w:sz w:val="24"/>
                <w:szCs w:val="24"/>
              </w:rPr>
            </w:pPr>
          </w:p>
          <w:p w14:paraId="18548E1F" w14:textId="77777777" w:rsidR="00D41594" w:rsidRDefault="00D41594" w:rsidP="00D917DB">
            <w:pPr>
              <w:pStyle w:val="TableParagraph"/>
              <w:spacing w:before="18" w:line="235" w:lineRule="auto"/>
              <w:ind w:left="0" w:right="243"/>
              <w:rPr>
                <w:rFonts w:asciiTheme="minorHAnsi" w:eastAsiaTheme="minorHAnsi" w:hAnsiTheme="minorHAnsi"/>
                <w:color w:val="000000"/>
                <w:sz w:val="24"/>
                <w:szCs w:val="24"/>
              </w:rPr>
            </w:pPr>
            <w:r>
              <w:rPr>
                <w:rFonts w:asciiTheme="minorHAnsi" w:eastAsiaTheme="minorHAnsi" w:hAnsiTheme="minorHAnsi"/>
                <w:color w:val="000000"/>
                <w:sz w:val="24"/>
                <w:szCs w:val="24"/>
              </w:rPr>
              <w:t>£500</w:t>
            </w:r>
          </w:p>
          <w:p w14:paraId="7EDCE8BD" w14:textId="77777777" w:rsidR="008A6159" w:rsidRDefault="008A6159" w:rsidP="00D917DB">
            <w:pPr>
              <w:pStyle w:val="TableParagraph"/>
              <w:spacing w:before="18" w:line="235" w:lineRule="auto"/>
              <w:ind w:left="0" w:right="243"/>
              <w:rPr>
                <w:rFonts w:asciiTheme="minorHAnsi" w:eastAsiaTheme="minorHAnsi" w:hAnsiTheme="minorHAnsi"/>
                <w:color w:val="000000"/>
                <w:sz w:val="24"/>
                <w:szCs w:val="24"/>
              </w:rPr>
            </w:pPr>
          </w:p>
          <w:p w14:paraId="7BD9A4AD" w14:textId="77777777" w:rsidR="008A6159" w:rsidRDefault="008A6159" w:rsidP="00D917DB">
            <w:pPr>
              <w:pStyle w:val="TableParagraph"/>
              <w:spacing w:before="18" w:line="235" w:lineRule="auto"/>
              <w:ind w:left="0" w:right="243"/>
              <w:rPr>
                <w:rFonts w:asciiTheme="minorHAnsi" w:eastAsiaTheme="minorHAnsi" w:hAnsiTheme="minorHAnsi"/>
                <w:color w:val="000000"/>
                <w:sz w:val="24"/>
                <w:szCs w:val="24"/>
              </w:rPr>
            </w:pPr>
          </w:p>
          <w:p w14:paraId="678F712A" w14:textId="77777777" w:rsidR="008A6159" w:rsidRDefault="008A6159" w:rsidP="00D917DB">
            <w:pPr>
              <w:pStyle w:val="TableParagraph"/>
              <w:spacing w:before="18" w:line="235" w:lineRule="auto"/>
              <w:ind w:left="0" w:right="243"/>
              <w:rPr>
                <w:rFonts w:asciiTheme="minorHAnsi" w:eastAsiaTheme="minorHAnsi" w:hAnsiTheme="minorHAnsi"/>
                <w:color w:val="000000"/>
                <w:sz w:val="24"/>
                <w:szCs w:val="24"/>
              </w:rPr>
            </w:pPr>
          </w:p>
          <w:p w14:paraId="04F53CE4" w14:textId="77777777" w:rsidR="008A6159" w:rsidRDefault="008A6159" w:rsidP="00D917DB">
            <w:pPr>
              <w:pStyle w:val="TableParagraph"/>
              <w:spacing w:before="18" w:line="235" w:lineRule="auto"/>
              <w:ind w:left="0" w:right="243"/>
              <w:rPr>
                <w:rFonts w:asciiTheme="minorHAnsi" w:eastAsiaTheme="minorHAnsi" w:hAnsiTheme="minorHAnsi"/>
                <w:color w:val="000000"/>
                <w:sz w:val="24"/>
                <w:szCs w:val="24"/>
              </w:rPr>
            </w:pPr>
          </w:p>
          <w:p w14:paraId="4F2DA821" w14:textId="77777777" w:rsidR="008A6159" w:rsidRDefault="008A6159" w:rsidP="00D917DB">
            <w:pPr>
              <w:pStyle w:val="TableParagraph"/>
              <w:spacing w:before="18" w:line="235" w:lineRule="auto"/>
              <w:ind w:left="0" w:right="243"/>
              <w:rPr>
                <w:rFonts w:asciiTheme="minorHAnsi" w:eastAsiaTheme="minorHAnsi" w:hAnsiTheme="minorHAnsi"/>
                <w:color w:val="000000"/>
                <w:sz w:val="24"/>
                <w:szCs w:val="24"/>
              </w:rPr>
            </w:pPr>
          </w:p>
          <w:p w14:paraId="2597E7C3" w14:textId="77777777" w:rsidR="008A6159" w:rsidRDefault="008A6159" w:rsidP="00D917DB">
            <w:pPr>
              <w:pStyle w:val="TableParagraph"/>
              <w:spacing w:before="18" w:line="235" w:lineRule="auto"/>
              <w:ind w:left="0" w:right="243"/>
              <w:rPr>
                <w:rFonts w:asciiTheme="minorHAnsi" w:eastAsiaTheme="minorHAnsi" w:hAnsiTheme="minorHAnsi"/>
                <w:color w:val="000000"/>
                <w:sz w:val="24"/>
                <w:szCs w:val="24"/>
              </w:rPr>
            </w:pPr>
          </w:p>
          <w:p w14:paraId="4FA2DB49" w14:textId="77777777" w:rsidR="008A6159" w:rsidRDefault="008A6159" w:rsidP="00D917DB">
            <w:pPr>
              <w:pStyle w:val="TableParagraph"/>
              <w:spacing w:before="18" w:line="235" w:lineRule="auto"/>
              <w:ind w:left="0" w:right="243"/>
              <w:rPr>
                <w:rFonts w:asciiTheme="minorHAnsi" w:eastAsiaTheme="minorHAnsi" w:hAnsiTheme="minorHAnsi"/>
                <w:color w:val="000000"/>
                <w:sz w:val="24"/>
                <w:szCs w:val="24"/>
              </w:rPr>
            </w:pPr>
          </w:p>
          <w:p w14:paraId="35C3693F" w14:textId="77777777" w:rsidR="008A6159" w:rsidRDefault="008A6159" w:rsidP="00D917DB">
            <w:pPr>
              <w:pStyle w:val="TableParagraph"/>
              <w:spacing w:before="18" w:line="235" w:lineRule="auto"/>
              <w:ind w:left="0" w:right="243"/>
              <w:rPr>
                <w:rFonts w:asciiTheme="minorHAnsi" w:eastAsiaTheme="minorHAnsi" w:hAnsiTheme="minorHAnsi"/>
                <w:color w:val="000000"/>
                <w:sz w:val="24"/>
                <w:szCs w:val="24"/>
              </w:rPr>
            </w:pPr>
          </w:p>
          <w:p w14:paraId="24A954AE" w14:textId="77777777" w:rsidR="008A6159" w:rsidRDefault="008A6159" w:rsidP="00D917DB">
            <w:pPr>
              <w:pStyle w:val="TableParagraph"/>
              <w:spacing w:before="18" w:line="235" w:lineRule="auto"/>
              <w:ind w:left="0" w:right="243"/>
              <w:rPr>
                <w:rFonts w:asciiTheme="minorHAnsi" w:eastAsiaTheme="minorHAnsi" w:hAnsiTheme="minorHAnsi"/>
                <w:color w:val="000000"/>
                <w:sz w:val="24"/>
                <w:szCs w:val="24"/>
              </w:rPr>
            </w:pPr>
          </w:p>
          <w:p w14:paraId="0F2252EF" w14:textId="77777777" w:rsidR="008A6159" w:rsidRDefault="008A6159" w:rsidP="00D917DB">
            <w:pPr>
              <w:pStyle w:val="TableParagraph"/>
              <w:spacing w:before="18" w:line="235" w:lineRule="auto"/>
              <w:ind w:left="0" w:right="243"/>
              <w:rPr>
                <w:rFonts w:asciiTheme="minorHAnsi" w:eastAsiaTheme="minorHAnsi" w:hAnsiTheme="minorHAnsi"/>
                <w:color w:val="000000"/>
                <w:sz w:val="24"/>
                <w:szCs w:val="24"/>
              </w:rPr>
            </w:pPr>
          </w:p>
          <w:p w14:paraId="7616AEA1" w14:textId="77777777" w:rsidR="008A6159" w:rsidRDefault="008A6159" w:rsidP="00D917DB">
            <w:pPr>
              <w:pStyle w:val="TableParagraph"/>
              <w:spacing w:before="18" w:line="235" w:lineRule="auto"/>
              <w:ind w:left="0" w:right="243"/>
              <w:rPr>
                <w:rFonts w:asciiTheme="minorHAnsi" w:eastAsiaTheme="minorHAnsi" w:hAnsiTheme="minorHAnsi"/>
                <w:color w:val="000000"/>
                <w:sz w:val="24"/>
                <w:szCs w:val="24"/>
              </w:rPr>
            </w:pPr>
            <w:r>
              <w:rPr>
                <w:rFonts w:asciiTheme="minorHAnsi" w:eastAsiaTheme="minorHAnsi" w:hAnsiTheme="minorHAnsi"/>
                <w:color w:val="000000"/>
                <w:sz w:val="24"/>
                <w:szCs w:val="24"/>
              </w:rPr>
              <w:t>£1000</w:t>
            </w:r>
          </w:p>
          <w:p w14:paraId="5F365E2F"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43C8091D"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6C1287C8"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1DEFF33A"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1952BD62"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16380CC1"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7F4E0BC5"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70268597"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10DFE9F8"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3A818CB7"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r>
              <w:rPr>
                <w:rFonts w:asciiTheme="minorHAnsi" w:eastAsiaTheme="minorHAnsi" w:hAnsiTheme="minorHAnsi"/>
                <w:color w:val="000000"/>
                <w:sz w:val="24"/>
                <w:szCs w:val="24"/>
              </w:rPr>
              <w:t>£1000</w:t>
            </w:r>
          </w:p>
          <w:p w14:paraId="17001C07"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7A400052"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04594A72"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7089A63E"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6BBB8684"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142468AC"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53D0458E"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780945D4"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16C8CFC7"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30D7BF37"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5FCF641D"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3240A326"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74BFB0E2"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78F1C443"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0269C739"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2F0C7AA6"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0CC9FAD7"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3BA8CDFE" w14:textId="77777777" w:rsidR="006B0AF0" w:rsidRDefault="006B0AF0" w:rsidP="00D917DB">
            <w:pPr>
              <w:pStyle w:val="TableParagraph"/>
              <w:spacing w:before="18" w:line="235" w:lineRule="auto"/>
              <w:ind w:left="0" w:right="243"/>
              <w:rPr>
                <w:rFonts w:asciiTheme="minorHAnsi" w:eastAsiaTheme="minorHAnsi" w:hAnsiTheme="minorHAnsi"/>
                <w:color w:val="000000"/>
                <w:sz w:val="24"/>
                <w:szCs w:val="24"/>
              </w:rPr>
            </w:pPr>
          </w:p>
          <w:p w14:paraId="66B157A0" w14:textId="6E032969" w:rsidR="006B0AF0" w:rsidRPr="00D917DB" w:rsidRDefault="006B0AF0" w:rsidP="00D917DB">
            <w:pPr>
              <w:pStyle w:val="TableParagraph"/>
              <w:spacing w:before="18" w:line="235" w:lineRule="auto"/>
              <w:ind w:left="0" w:right="243"/>
              <w:rPr>
                <w:rFonts w:asciiTheme="minorHAnsi" w:hAnsiTheme="minorHAnsi"/>
                <w:i/>
                <w:sz w:val="24"/>
                <w:szCs w:val="24"/>
              </w:rPr>
            </w:pPr>
            <w:r>
              <w:rPr>
                <w:rFonts w:asciiTheme="minorHAnsi" w:eastAsiaTheme="minorHAnsi" w:hAnsiTheme="minorHAnsi"/>
                <w:color w:val="000000"/>
                <w:sz w:val="24"/>
                <w:szCs w:val="24"/>
              </w:rPr>
              <w:lastRenderedPageBreak/>
              <w:t>£950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52A80417" w:rsidR="0069539B" w:rsidRDefault="0069539B">
            <w:pPr>
              <w:pStyle w:val="TableParagraph"/>
              <w:spacing w:before="18" w:line="235" w:lineRule="auto"/>
              <w:ind w:right="162"/>
              <w:rPr>
                <w:i/>
                <w:sz w:val="28"/>
              </w:rPr>
            </w:pPr>
          </w:p>
        </w:tc>
        <w:tc>
          <w:tcPr>
            <w:tcW w:w="3534" w:type="dxa"/>
          </w:tcPr>
          <w:p w14:paraId="5C81744E" w14:textId="12B6A7EE" w:rsidR="0069539B" w:rsidRDefault="00FD26C0">
            <w:pPr>
              <w:pStyle w:val="TableParagraph"/>
              <w:ind w:left="79"/>
              <w:rPr>
                <w:i/>
                <w:sz w:val="28"/>
              </w:rPr>
            </w:pPr>
            <w:r>
              <w:rPr>
                <w:i/>
                <w:color w:val="4C4D4F"/>
                <w:spacing w:val="-2"/>
                <w:sz w:val="28"/>
              </w:rPr>
              <w:t>.</w:t>
            </w:r>
          </w:p>
        </w:tc>
        <w:tc>
          <w:tcPr>
            <w:tcW w:w="3874" w:type="dxa"/>
          </w:tcPr>
          <w:p w14:paraId="49B652EC" w14:textId="04551035" w:rsidR="0069539B" w:rsidRDefault="0069539B">
            <w:pPr>
              <w:pStyle w:val="TableParagraph"/>
              <w:spacing w:before="0" w:line="235" w:lineRule="auto"/>
              <w:ind w:left="79" w:right="206"/>
              <w:rPr>
                <w:i/>
                <w:sz w:val="28"/>
              </w:rPr>
            </w:pPr>
          </w:p>
        </w:tc>
        <w:tc>
          <w:tcPr>
            <w:tcW w:w="2740" w:type="dxa"/>
          </w:tcPr>
          <w:p w14:paraId="7297F74E" w14:textId="4E5B8450" w:rsidR="0069539B" w:rsidRDefault="0069539B">
            <w:pPr>
              <w:pStyle w:val="TableParagraph"/>
              <w:spacing w:before="18" w:line="235" w:lineRule="auto"/>
              <w:ind w:left="79"/>
              <w:rPr>
                <w:i/>
                <w:sz w:val="28"/>
              </w:rPr>
            </w:pPr>
          </w:p>
        </w:tc>
        <w:tc>
          <w:tcPr>
            <w:tcW w:w="2702" w:type="dxa"/>
          </w:tcPr>
          <w:p w14:paraId="4AF767CB" w14:textId="388C4BF5"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B0AF0" w:rsidRDefault="006B0AF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" fillcolor="#ed2124" stroked="f">
                <v:path arrowok="t"/>
                <v:textbox inset="0,0,0,0">
                  <w:txbxContent>
                    <w:p w14:paraId="6234A29C" w14:textId="77777777" w:rsidR="006B0AF0" w:rsidRDefault="006B0AF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B0AF0" w:rsidRDefault="006B0AF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" fillcolor="#ed2124" stroked="f">
                <v:path arrowok="t"/>
                <v:textbox inset="0,0,0,0">
                  <w:txbxContent>
                    <w:p w14:paraId="2FF4B32E" w14:textId="77777777" w:rsidR="006B0AF0" w:rsidRDefault="006B0AF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40EE2FCB" w:rsidR="0069539B" w:rsidRDefault="00D917DB">
            <w:pPr>
              <w:pStyle w:val="TableParagraph"/>
              <w:ind w:left="79"/>
              <w:rPr>
                <w:sz w:val="28"/>
              </w:rPr>
            </w:pPr>
            <w:r>
              <w:rPr>
                <w:color w:val="231F20"/>
                <w:sz w:val="28"/>
              </w:rPr>
              <w:t>100</w:t>
            </w:r>
            <w:r w:rsidR="00FD26C0">
              <w:rPr>
                <w:color w:val="231F20"/>
                <w:sz w:val="28"/>
              </w:rPr>
              <w:t>%</w:t>
            </w:r>
          </w:p>
        </w:tc>
        <w:tc>
          <w:tcPr>
            <w:tcW w:w="5686" w:type="dxa"/>
          </w:tcPr>
          <w:p w14:paraId="6E452CF1" w14:textId="551BEEF9" w:rsidR="0069539B" w:rsidRDefault="00D917DB">
            <w:pPr>
              <w:pStyle w:val="TableParagraph"/>
              <w:spacing w:before="3" w:line="235" w:lineRule="auto"/>
              <w:rPr>
                <w:i/>
                <w:sz w:val="28"/>
              </w:rPr>
            </w:pPr>
            <w:r>
              <w:rPr>
                <w:i/>
                <w:color w:val="4C4D4F"/>
                <w:sz w:val="28"/>
              </w:rPr>
              <w:t>One pupil from the current Year 6 continued to access swimming lessons for an extra year until he met the end of year 6 expectations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CAC5092" w:rsidR="0069539B" w:rsidRDefault="00D917DB">
            <w:pPr>
              <w:pStyle w:val="TableParagraph"/>
              <w:ind w:left="79"/>
              <w:rPr>
                <w:sz w:val="28"/>
              </w:rPr>
            </w:pPr>
            <w:r>
              <w:rPr>
                <w:color w:val="231F20"/>
                <w:sz w:val="28"/>
              </w:rPr>
              <w:t>58</w:t>
            </w:r>
            <w:r w:rsidR="00FD26C0">
              <w:rPr>
                <w:color w:val="231F20"/>
                <w:sz w:val="28"/>
              </w:rPr>
              <w:t>%</w:t>
            </w:r>
          </w:p>
        </w:tc>
        <w:tc>
          <w:tcPr>
            <w:tcW w:w="5686" w:type="dxa"/>
          </w:tcPr>
          <w:p w14:paraId="4377F271" w14:textId="2B7F971B" w:rsidR="0069539B" w:rsidRDefault="00D917DB">
            <w:pPr>
              <w:pStyle w:val="TableParagraph"/>
              <w:spacing w:before="3" w:line="235" w:lineRule="auto"/>
              <w:ind w:right="63"/>
              <w:rPr>
                <w:i/>
                <w:sz w:val="28"/>
              </w:rPr>
            </w:pPr>
            <w:r>
              <w:rPr>
                <w:i/>
                <w:color w:val="4C4D4F"/>
                <w:sz w:val="28"/>
              </w:rPr>
              <w:t>One pupil from the current Year 6 continued to access swimming lessons for an extra year until he met the end of year 6 expectations</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proofErr w:type="gramStart"/>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proofErr w:type="gramEnd"/>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499BB200" w:rsidR="0069539B" w:rsidRDefault="00D917DB">
            <w:pPr>
              <w:pStyle w:val="TableParagraph"/>
              <w:ind w:left="79"/>
              <w:rPr>
                <w:sz w:val="28"/>
              </w:rPr>
            </w:pPr>
            <w:r>
              <w:rPr>
                <w:color w:val="231F20"/>
                <w:sz w:val="28"/>
              </w:rPr>
              <w:t>85</w:t>
            </w:r>
            <w:r w:rsidR="00FD26C0">
              <w:rPr>
                <w:color w:val="231F20"/>
                <w:sz w:val="28"/>
              </w:rPr>
              <w:t>%</w:t>
            </w:r>
          </w:p>
        </w:tc>
        <w:tc>
          <w:tcPr>
            <w:tcW w:w="5686" w:type="dxa"/>
          </w:tcPr>
          <w:p w14:paraId="6C0D0ADA" w14:textId="039F73B8"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5089658"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657CA0D5" w:rsidR="0069539B" w:rsidRDefault="00FD26C0">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6317E812" w:rsidR="0069539B" w:rsidRPr="00D917DB" w:rsidRDefault="00D917DB" w:rsidP="00D917DB">
            <w:pPr>
              <w:pStyle w:val="TableParagraph"/>
              <w:tabs>
                <w:tab w:val="left" w:pos="1340"/>
              </w:tabs>
              <w:rPr>
                <w:i/>
                <w:sz w:val="28"/>
                <w:szCs w:val="28"/>
              </w:rPr>
            </w:pPr>
            <w:r w:rsidRPr="00D917DB">
              <w:rPr>
                <w:rFonts w:eastAsiaTheme="minorHAnsi"/>
                <w:color w:val="000000"/>
                <w:sz w:val="28"/>
                <w:szCs w:val="28"/>
              </w:rPr>
              <w:t>Claire Hall</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E70528D" w:rsidR="0069539B" w:rsidRPr="00D917DB" w:rsidRDefault="00D917DB">
            <w:pPr>
              <w:pStyle w:val="TableParagraph"/>
              <w:rPr>
                <w:sz w:val="28"/>
              </w:rPr>
            </w:pPr>
            <w:proofErr w:type="spellStart"/>
            <w:r w:rsidRPr="00D917DB">
              <w:rPr>
                <w:color w:val="4C4D4F"/>
                <w:sz w:val="28"/>
              </w:rPr>
              <w:t>Arwel</w:t>
            </w:r>
            <w:proofErr w:type="spellEnd"/>
            <w:r w:rsidRPr="00D917DB">
              <w:rPr>
                <w:color w:val="4C4D4F"/>
                <w:sz w:val="28"/>
              </w:rPr>
              <w:t xml:space="preserve"> Jones</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33359F0B" w:rsidR="0069539B" w:rsidRPr="00D917DB" w:rsidRDefault="00D917DB" w:rsidP="00D917DB">
            <w:pPr>
              <w:pStyle w:val="TableParagraph"/>
              <w:ind w:left="0"/>
              <w:rPr>
                <w:sz w:val="28"/>
              </w:rPr>
            </w:pPr>
            <w:r w:rsidRPr="00D917DB">
              <w:rPr>
                <w:color w:val="4C4D4F"/>
                <w:sz w:val="28"/>
              </w:rPr>
              <w:t xml:space="preserve">Barbara </w:t>
            </w:r>
            <w:proofErr w:type="spellStart"/>
            <w:r w:rsidRPr="00D917DB">
              <w:rPr>
                <w:color w:val="4C4D4F"/>
                <w:sz w:val="28"/>
              </w:rPr>
              <w:t>Kinch</w:t>
            </w:r>
            <w:proofErr w:type="spellEnd"/>
            <w:r w:rsidRPr="00D917DB">
              <w:rPr>
                <w:color w:val="4C4D4F"/>
                <w:sz w:val="28"/>
              </w:rPr>
              <w:t xml:space="preserve"> (chair of governors)</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2B234875" w:rsidR="0069539B" w:rsidRPr="00D917DB" w:rsidRDefault="00D917DB">
            <w:pPr>
              <w:pStyle w:val="TableParagraph"/>
              <w:spacing w:before="0"/>
              <w:ind w:left="0"/>
              <w:rPr>
                <w:rFonts w:asciiTheme="minorHAnsi" w:hAnsiTheme="minorHAnsi"/>
                <w:sz w:val="28"/>
                <w:szCs w:val="28"/>
              </w:rPr>
            </w:pPr>
            <w:r w:rsidRPr="00D917DB">
              <w:rPr>
                <w:rFonts w:asciiTheme="minorHAnsi" w:hAnsiTheme="minorHAnsi"/>
                <w:sz w:val="28"/>
                <w:szCs w:val="28"/>
              </w:rPr>
              <w:t>June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F6E05" w14:textId="77777777" w:rsidR="006B0AF0" w:rsidRDefault="006B0AF0">
      <w:r>
        <w:separator/>
      </w:r>
    </w:p>
  </w:endnote>
  <w:endnote w:type="continuationSeparator" w:id="0">
    <w:p w14:paraId="3D883438" w14:textId="77777777" w:rsidR="006B0AF0" w:rsidRDefault="006B0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D1822" w14:textId="77777777" w:rsidR="006B0AF0" w:rsidRDefault="006B0AF0">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B0AF0" w:rsidRDefault="006B0AF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id="_x0000_t202" coordsize="21600,21600" o:spt="202" path="m0,0l0,21600,21600,21600,2160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" filled="f" stroked="f">
              <v:path arrowok="t"/>
              <v:textbox inset="0,0,0,0">
                <w:txbxContent>
                  <w:p w14:paraId="1D4F7A99" w14:textId="77777777" w:rsidR="006B0AF0" w:rsidRDefault="006B0AF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746B9" w14:textId="77777777" w:rsidR="006B0AF0" w:rsidRDefault="006B0AF0">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B0AF0" w:rsidRDefault="006B0AF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0,0l0,21600,21600,21600,2160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" filled="f" stroked="f">
              <v:path arrowok="t"/>
              <v:textbox inset="0,0,0,0">
                <w:txbxContent>
                  <w:p w14:paraId="7BE2E421" w14:textId="77777777" w:rsidR="006B0AF0" w:rsidRDefault="006B0AF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EB904" w14:textId="77777777" w:rsidR="006B0AF0" w:rsidRDefault="006B0AF0">
      <w:r>
        <w:separator/>
      </w:r>
    </w:p>
  </w:footnote>
  <w:footnote w:type="continuationSeparator" w:id="0">
    <w:p w14:paraId="309634EC" w14:textId="77777777" w:rsidR="006B0AF0" w:rsidRDefault="006B0AF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39B"/>
    <w:rsid w:val="000D3F5A"/>
    <w:rsid w:val="000F5187"/>
    <w:rsid w:val="00126F20"/>
    <w:rsid w:val="002739F6"/>
    <w:rsid w:val="002A70AC"/>
    <w:rsid w:val="00301955"/>
    <w:rsid w:val="00494484"/>
    <w:rsid w:val="005A3247"/>
    <w:rsid w:val="0069539B"/>
    <w:rsid w:val="006B0AF0"/>
    <w:rsid w:val="008A6159"/>
    <w:rsid w:val="008A621B"/>
    <w:rsid w:val="008C7781"/>
    <w:rsid w:val="00A97390"/>
    <w:rsid w:val="00D41594"/>
    <w:rsid w:val="00D605FE"/>
    <w:rsid w:val="00D71EA3"/>
    <w:rsid w:val="00D917DB"/>
    <w:rsid w:val="00E564D9"/>
    <w:rsid w:val="00E8613A"/>
    <w:rsid w:val="00F61EF5"/>
    <w:rsid w:val="00FC7112"/>
    <w:rsid w:val="00FD2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8F7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A97390"/>
    <w:pPr>
      <w:widowControl/>
      <w:autoSpaceDE/>
      <w:autoSpaceDN/>
      <w:spacing w:before="100" w:beforeAutospacing="1" w:after="100" w:afterAutospacing="1"/>
    </w:pPr>
    <w:rPr>
      <w:rFonts w:ascii="Times" w:eastAsiaTheme="minorHAnsi" w:hAnsi="Times"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A97390"/>
    <w:pPr>
      <w:widowControl/>
      <w:autoSpaceDE/>
      <w:autoSpaceDN/>
      <w:spacing w:before="100" w:beforeAutospacing="1" w:after="100" w:afterAutospacing="1"/>
    </w:pPr>
    <w:rPr>
      <w:rFonts w:ascii="Times" w:eastAsiaTheme="minorHAnsi"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14</Pages>
  <Words>1478</Words>
  <Characters>8427</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 s</cp:lastModifiedBy>
  <cp:revision>8</cp:revision>
  <dcterms:created xsi:type="dcterms:W3CDTF">2024-06-03T14:02:00Z</dcterms:created>
  <dcterms:modified xsi:type="dcterms:W3CDTF">2024-06-04T07:53:00Z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